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797D" w14:textId="77777777" w:rsidR="003C7EF0" w:rsidRPr="003D3ED8" w:rsidRDefault="003C7EF0" w:rsidP="00B52916">
      <w:pPr>
        <w:spacing w:after="0" w:line="276" w:lineRule="auto"/>
        <w:jc w:val="center"/>
        <w:rPr>
          <w:rFonts w:ascii="Candara" w:hAnsi="Candara" w:cs="Times New Roman"/>
          <w:b/>
        </w:rPr>
      </w:pPr>
    </w:p>
    <w:p w14:paraId="1DA3D5B6" w14:textId="0FF51738" w:rsidR="003C7EF0" w:rsidRPr="003D3ED8" w:rsidRDefault="003C7EF0" w:rsidP="00B52916">
      <w:pPr>
        <w:spacing w:after="0" w:line="276" w:lineRule="auto"/>
        <w:jc w:val="center"/>
        <w:rPr>
          <w:rFonts w:ascii="Candara" w:hAnsi="Candara" w:cs="Times New Roman"/>
          <w:b/>
        </w:rPr>
      </w:pPr>
      <w:r w:rsidRPr="003D3ED8">
        <w:rPr>
          <w:rFonts w:ascii="Candara" w:hAnsi="Candara" w:cs="Times New Roman"/>
          <w:b/>
        </w:rPr>
        <w:t>Sprawozdanie z działalności</w:t>
      </w:r>
    </w:p>
    <w:p w14:paraId="314A6F93" w14:textId="77777777" w:rsidR="003C7EF0" w:rsidRPr="003D3ED8" w:rsidRDefault="003C7EF0" w:rsidP="00B52916">
      <w:pPr>
        <w:spacing w:after="0" w:line="276" w:lineRule="auto"/>
        <w:jc w:val="center"/>
        <w:rPr>
          <w:rFonts w:ascii="Candara" w:hAnsi="Candara" w:cs="Times New Roman"/>
          <w:b/>
        </w:rPr>
      </w:pPr>
      <w:r w:rsidRPr="003D3ED8">
        <w:rPr>
          <w:rFonts w:ascii="Candara" w:hAnsi="Candara" w:cs="Times New Roman"/>
          <w:b/>
        </w:rPr>
        <w:t>Zarządu Podlaskiej Izby Rolniczej</w:t>
      </w:r>
    </w:p>
    <w:p w14:paraId="0FA726AF" w14:textId="5B425F0B" w:rsidR="003C7EF0" w:rsidRPr="003D3ED8" w:rsidRDefault="003C0D46" w:rsidP="00B52916">
      <w:pPr>
        <w:spacing w:after="0" w:line="276" w:lineRule="auto"/>
        <w:jc w:val="center"/>
        <w:rPr>
          <w:rFonts w:ascii="Candara" w:hAnsi="Candara" w:cs="Times New Roman"/>
          <w:b/>
        </w:rPr>
      </w:pPr>
      <w:r w:rsidRPr="003D3ED8">
        <w:rPr>
          <w:rFonts w:ascii="Candara" w:hAnsi="Candara" w:cs="Times New Roman"/>
          <w:b/>
        </w:rPr>
        <w:t>kwiecień</w:t>
      </w:r>
      <w:r w:rsidR="003C7EF0" w:rsidRPr="003D3ED8">
        <w:rPr>
          <w:rFonts w:ascii="Candara" w:hAnsi="Candara" w:cs="Times New Roman"/>
          <w:b/>
        </w:rPr>
        <w:t xml:space="preserve"> 202</w:t>
      </w:r>
      <w:r w:rsidR="00D83666" w:rsidRPr="003D3ED8">
        <w:rPr>
          <w:rFonts w:ascii="Candara" w:hAnsi="Candara" w:cs="Times New Roman"/>
          <w:b/>
        </w:rPr>
        <w:t>2</w:t>
      </w:r>
    </w:p>
    <w:p w14:paraId="1A83B79B" w14:textId="77777777" w:rsidR="003C7EF0" w:rsidRPr="003D3ED8" w:rsidRDefault="003C7EF0" w:rsidP="00B52916">
      <w:pPr>
        <w:spacing w:after="0" w:line="276" w:lineRule="auto"/>
        <w:jc w:val="both"/>
        <w:rPr>
          <w:rFonts w:ascii="Candara" w:hAnsi="Candara" w:cs="Times New Roman"/>
          <w:b/>
        </w:rPr>
      </w:pPr>
    </w:p>
    <w:p w14:paraId="4A277958" w14:textId="28304C14" w:rsidR="003C7EF0" w:rsidRPr="003D3ED8" w:rsidRDefault="003C7EF0" w:rsidP="00B52916">
      <w:pPr>
        <w:spacing w:after="0" w:line="276" w:lineRule="auto"/>
        <w:jc w:val="both"/>
        <w:rPr>
          <w:rFonts w:ascii="Candara" w:hAnsi="Candara" w:cs="Times New Roman"/>
          <w:bCs/>
        </w:rPr>
      </w:pPr>
      <w:r w:rsidRPr="003D3ED8">
        <w:rPr>
          <w:rFonts w:ascii="Candara" w:hAnsi="Candara" w:cs="Times New Roman"/>
          <w:bCs/>
        </w:rPr>
        <w:t>Działania Zarządu Podlaskiej Izby Rolniczej koncentrowały się głównie na realizacji bieżących zadań statutowych samorządu rolniczego województwa podlaskiego. Zarząd PIR działa</w:t>
      </w:r>
      <w:r w:rsidR="00D01F83" w:rsidRPr="003D3ED8">
        <w:rPr>
          <w:rFonts w:ascii="Candara" w:hAnsi="Candara" w:cs="Times New Roman"/>
          <w:bCs/>
        </w:rPr>
        <w:t>ł</w:t>
      </w:r>
      <w:r w:rsidRPr="003D3ED8">
        <w:rPr>
          <w:rFonts w:ascii="Candara" w:hAnsi="Candara" w:cs="Times New Roman"/>
          <w:bCs/>
        </w:rPr>
        <w:t xml:space="preserve"> w oparciu o Ustawę o izbach rolniczych i Statut Podlaskiej Izby Rolniczej. Spotkani</w:t>
      </w:r>
      <w:r w:rsidR="00A941BE" w:rsidRPr="003D3ED8">
        <w:rPr>
          <w:rFonts w:ascii="Candara" w:hAnsi="Candara" w:cs="Times New Roman"/>
          <w:bCs/>
        </w:rPr>
        <w:t>e</w:t>
      </w:r>
      <w:r w:rsidRPr="003D3ED8">
        <w:rPr>
          <w:rFonts w:ascii="Candara" w:hAnsi="Candara" w:cs="Times New Roman"/>
          <w:bCs/>
        </w:rPr>
        <w:t xml:space="preserve"> zwoł</w:t>
      </w:r>
      <w:r w:rsidR="00A941BE" w:rsidRPr="003D3ED8">
        <w:rPr>
          <w:rFonts w:ascii="Candara" w:hAnsi="Candara" w:cs="Times New Roman"/>
          <w:bCs/>
        </w:rPr>
        <w:t>ał</w:t>
      </w:r>
      <w:r w:rsidRPr="003D3ED8">
        <w:rPr>
          <w:rFonts w:ascii="Candara" w:hAnsi="Candara" w:cs="Times New Roman"/>
          <w:bCs/>
        </w:rPr>
        <w:t xml:space="preserve"> Prezes Podlaskiej Izby Rolniczej Grzegorz Leszczyński. W </w:t>
      </w:r>
      <w:r w:rsidR="00F028DF" w:rsidRPr="003D3ED8">
        <w:rPr>
          <w:rFonts w:ascii="Candara" w:hAnsi="Candara" w:cs="Times New Roman"/>
          <w:bCs/>
        </w:rPr>
        <w:t>przedstawionym</w:t>
      </w:r>
      <w:r w:rsidRPr="003D3ED8">
        <w:rPr>
          <w:rFonts w:ascii="Candara" w:hAnsi="Candara" w:cs="Times New Roman"/>
          <w:bCs/>
        </w:rPr>
        <w:t xml:space="preserve"> okresie sprawozdawczym odbył</w:t>
      </w:r>
      <w:r w:rsidR="00DB07C7">
        <w:rPr>
          <w:rFonts w:ascii="Candara" w:hAnsi="Candara" w:cs="Times New Roman"/>
          <w:bCs/>
        </w:rPr>
        <w:t>o</w:t>
      </w:r>
      <w:r w:rsidRPr="003D3ED8">
        <w:rPr>
          <w:rFonts w:ascii="Candara" w:hAnsi="Candara" w:cs="Times New Roman"/>
          <w:bCs/>
        </w:rPr>
        <w:t xml:space="preserve"> się </w:t>
      </w:r>
      <w:r w:rsidR="00DB07C7">
        <w:rPr>
          <w:rFonts w:ascii="Candara" w:hAnsi="Candara" w:cs="Times New Roman"/>
          <w:bCs/>
        </w:rPr>
        <w:t>jedno</w:t>
      </w:r>
      <w:r w:rsidRPr="003D3ED8">
        <w:rPr>
          <w:rFonts w:ascii="Candara" w:hAnsi="Candara" w:cs="Times New Roman"/>
          <w:bCs/>
        </w:rPr>
        <w:t xml:space="preserve"> spotkani</w:t>
      </w:r>
      <w:r w:rsidR="00DB07C7">
        <w:rPr>
          <w:rFonts w:ascii="Candara" w:hAnsi="Candara" w:cs="Times New Roman"/>
          <w:bCs/>
        </w:rPr>
        <w:t>e</w:t>
      </w:r>
      <w:r w:rsidR="00A941BE" w:rsidRPr="003D3ED8">
        <w:rPr>
          <w:rFonts w:ascii="Candara" w:hAnsi="Candara" w:cs="Times New Roman"/>
          <w:bCs/>
        </w:rPr>
        <w:t xml:space="preserve">, a w </w:t>
      </w:r>
      <w:r w:rsidRPr="003D3ED8">
        <w:rPr>
          <w:rFonts w:ascii="Candara" w:hAnsi="Candara" w:cs="Times New Roman"/>
          <w:bCs/>
        </w:rPr>
        <w:t xml:space="preserve"> posiedzeniu </w:t>
      </w:r>
      <w:r w:rsidR="009E2923" w:rsidRPr="003D3ED8">
        <w:rPr>
          <w:rFonts w:ascii="Candara" w:hAnsi="Candara" w:cs="Times New Roman"/>
          <w:bCs/>
        </w:rPr>
        <w:t xml:space="preserve">wzięli udział wszyscy </w:t>
      </w:r>
      <w:r w:rsidR="00F028DF" w:rsidRPr="003D3ED8">
        <w:rPr>
          <w:rFonts w:ascii="Candara" w:hAnsi="Candara" w:cs="Times New Roman"/>
          <w:bCs/>
        </w:rPr>
        <w:t>członkowie zarządu</w:t>
      </w:r>
      <w:r w:rsidR="000F7E93" w:rsidRPr="003D3ED8">
        <w:rPr>
          <w:rFonts w:ascii="Candara" w:hAnsi="Candara" w:cs="Times New Roman"/>
          <w:bCs/>
        </w:rPr>
        <w:t xml:space="preserve"> oraz dyrektor biura- Barbara Laskowska.</w:t>
      </w:r>
    </w:p>
    <w:p w14:paraId="503961ED" w14:textId="74408D62" w:rsidR="006A2BDF" w:rsidRPr="003D3ED8" w:rsidRDefault="006A2BDF" w:rsidP="00B52916">
      <w:pPr>
        <w:spacing w:after="0" w:line="276" w:lineRule="auto"/>
        <w:jc w:val="both"/>
        <w:rPr>
          <w:rFonts w:ascii="Candara" w:hAnsi="Candara" w:cs="Times New Roman"/>
          <w:bCs/>
        </w:rPr>
      </w:pPr>
    </w:p>
    <w:p w14:paraId="11C5F525" w14:textId="77777777" w:rsidR="006A2BDF" w:rsidRPr="003D3ED8" w:rsidRDefault="006A2BDF" w:rsidP="00B52916">
      <w:pPr>
        <w:spacing w:after="0" w:line="276" w:lineRule="auto"/>
        <w:jc w:val="both"/>
        <w:rPr>
          <w:rFonts w:ascii="Candara" w:hAnsi="Candara" w:cs="Times New Roman"/>
          <w:b/>
          <w:bCs/>
        </w:rPr>
      </w:pPr>
      <w:r w:rsidRPr="003D3ED8">
        <w:rPr>
          <w:rFonts w:ascii="Candara" w:hAnsi="Candara" w:cs="Times New Roman"/>
          <w:b/>
          <w:bCs/>
        </w:rPr>
        <w:t>W omawianym okresie Zarząd Podlaskiej Izby Rolniczej opiniował następujące akty prawne:</w:t>
      </w:r>
    </w:p>
    <w:p w14:paraId="71C897F3" w14:textId="77777777" w:rsidR="00667E67" w:rsidRPr="003D3ED8" w:rsidRDefault="00825C38" w:rsidP="00583BF0">
      <w:pPr>
        <w:pStyle w:val="Standard0"/>
        <w:numPr>
          <w:ilvl w:val="0"/>
          <w:numId w:val="3"/>
        </w:numPr>
        <w:spacing w:line="276" w:lineRule="auto"/>
        <w:jc w:val="both"/>
        <w:rPr>
          <w:rFonts w:ascii="Candara" w:hAnsi="Candara"/>
          <w:b/>
          <w:bCs/>
          <w:i/>
          <w:iCs/>
          <w:sz w:val="22"/>
          <w:szCs w:val="22"/>
        </w:rPr>
      </w:pPr>
      <w:bookmarkStart w:id="0" w:name="_Hlk102114227"/>
      <w:r w:rsidRPr="003D3ED8">
        <w:rPr>
          <w:rFonts w:ascii="Candara" w:hAnsi="Candara"/>
          <w:b/>
          <w:bCs/>
          <w:i/>
          <w:iCs/>
          <w:sz w:val="22"/>
          <w:szCs w:val="22"/>
        </w:rPr>
        <w:t>P</w:t>
      </w:r>
      <w:r w:rsidR="00463FD5" w:rsidRPr="003D3ED8">
        <w:rPr>
          <w:rFonts w:ascii="Candara" w:hAnsi="Candara"/>
          <w:b/>
          <w:bCs/>
          <w:i/>
          <w:iCs/>
          <w:sz w:val="22"/>
          <w:szCs w:val="22"/>
        </w:rPr>
        <w:t>rojekt</w:t>
      </w:r>
      <w:r w:rsidR="00667E67" w:rsidRPr="003D3ED8">
        <w:rPr>
          <w:rFonts w:ascii="Candara" w:hAnsi="Candara"/>
          <w:sz w:val="22"/>
          <w:szCs w:val="22"/>
        </w:rPr>
        <w:t xml:space="preserve"> </w:t>
      </w:r>
      <w:r w:rsidR="00667E67" w:rsidRPr="003D3ED8">
        <w:rPr>
          <w:rFonts w:ascii="Candara" w:hAnsi="Candara"/>
          <w:b/>
          <w:bCs/>
          <w:i/>
          <w:iCs/>
          <w:sz w:val="22"/>
          <w:szCs w:val="22"/>
        </w:rPr>
        <w:t xml:space="preserve">ustawy o wsparciu finansowym zakupu nawozów: </w:t>
      </w:r>
    </w:p>
    <w:bookmarkEnd w:id="0"/>
    <w:p w14:paraId="02EFC178" w14:textId="6E6F8DF9" w:rsidR="00667E67" w:rsidRPr="00DB74A7" w:rsidRDefault="00667E67" w:rsidP="00667E67">
      <w:pPr>
        <w:pStyle w:val="Standard0"/>
        <w:spacing w:line="276" w:lineRule="auto"/>
        <w:jc w:val="both"/>
        <w:rPr>
          <w:rFonts w:ascii="Candara" w:hAnsi="Candara"/>
          <w:b/>
          <w:bCs/>
          <w:i/>
          <w:iCs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Zgłoszono następujące uwagi:</w:t>
      </w:r>
    </w:p>
    <w:p w14:paraId="51216944" w14:textId="3CDB8EC6" w:rsidR="00667E67" w:rsidRPr="003D3ED8" w:rsidRDefault="00667E67" w:rsidP="00667E67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1. Do wniosku załącza się faktury VAT albo ich kopie stanowiące dowód zakupu nawozów w okresie od września 2021r.</w:t>
      </w:r>
    </w:p>
    <w:p w14:paraId="135AD20F" w14:textId="4E011540" w:rsidR="00667E67" w:rsidRPr="003D3ED8" w:rsidRDefault="00667E67" w:rsidP="00667E67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2. Składany wniosek powinien zawierać numer gospodarstwa w celu dokładniejszej weryfikacji rolników i zapobiegania wyłudzeniom.</w:t>
      </w:r>
    </w:p>
    <w:p w14:paraId="1558FC78" w14:textId="1A99117E" w:rsidR="00667E67" w:rsidRPr="003D3ED8" w:rsidRDefault="00667E67" w:rsidP="00667E67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3. W projekcie należy uwzględnić faktury imienne, bez podawania numeru NIP.</w:t>
      </w:r>
    </w:p>
    <w:p w14:paraId="7F746C8A" w14:textId="7D40CF0F" w:rsidR="00667E67" w:rsidRPr="003D3ED8" w:rsidRDefault="00667E67" w:rsidP="00667E67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4. Naszym zdaniem obsługą wniosków mogłyby zajmować się gminy, pod warunkiem zapewnienia im środków na obsługę tego systemu.</w:t>
      </w:r>
    </w:p>
    <w:p w14:paraId="0F8E1F95" w14:textId="3A546CCF" w:rsidR="00667E67" w:rsidRPr="003D3ED8" w:rsidRDefault="00667E67" w:rsidP="00667E67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5. W projekcie należy uwzględnić zwrot do zakupu nawozów zawierających potas, do każdej tony nawozów.</w:t>
      </w:r>
    </w:p>
    <w:p w14:paraId="6F7201B1" w14:textId="3CE0AE31" w:rsidR="00667E67" w:rsidRPr="003D3ED8" w:rsidRDefault="00667E67" w:rsidP="00667E67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6. W ustawie powinien się znaleźć zapis o dopłatach do nawozów w gospodarstwach ekologicznych. Nawożenie w rolnictwie ekologicznym kojarzy się głównie z nawozami naturalnymi i organicznymi. Jest  grupa nawozów sztucznych czy użyźniaczy gleby, które ustawodawca dopuszcza do użycia w tego typu produkcji roślinnej. Wykaz nawozów i środków poprawiających właściwości gleby zakwalifikowanych do stosowania w rolnictwie ekologicznym to lista wszystkich nawozów, których można używać, prowadząc gospodarstwo ekologiczne, wraz z ich nazwami handlowymi, danymi producentów i składem.</w:t>
      </w:r>
      <w:r w:rsidR="00A155E6" w:rsidRPr="003D3ED8">
        <w:rPr>
          <w:rFonts w:ascii="Candara" w:hAnsi="Candara"/>
          <w:sz w:val="22"/>
          <w:szCs w:val="22"/>
        </w:rPr>
        <w:t xml:space="preserve"> </w:t>
      </w:r>
      <w:r w:rsidRPr="003D3ED8">
        <w:rPr>
          <w:rFonts w:ascii="Candara" w:hAnsi="Candara"/>
          <w:sz w:val="22"/>
          <w:szCs w:val="22"/>
        </w:rPr>
        <w:t>Krzywdzący jest fakt, że rolnicy którzy produkują ekologiczną żywność i pasze nie będą mogli skorzystać z dopłaty do zakupionych nawozów, mimo tego, że kupili nawozy z w</w:t>
      </w:r>
      <w:r w:rsidR="00A155E6" w:rsidRPr="003D3ED8">
        <w:rPr>
          <w:rFonts w:ascii="Candara" w:hAnsi="Candara"/>
          <w:sz w:val="22"/>
          <w:szCs w:val="22"/>
        </w:rPr>
        <w:t>/</w:t>
      </w:r>
      <w:r w:rsidRPr="003D3ED8">
        <w:rPr>
          <w:rFonts w:ascii="Candara" w:hAnsi="Candara"/>
          <w:sz w:val="22"/>
          <w:szCs w:val="22"/>
        </w:rPr>
        <w:t>w wykazu.</w:t>
      </w:r>
    </w:p>
    <w:p w14:paraId="3F608BE4" w14:textId="2EEF7965" w:rsidR="00667E67" w:rsidRPr="003D3ED8" w:rsidRDefault="00667E67" w:rsidP="00667E67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7. Należy proponowaną ustawę uzupełnić o wprowadzenie degresywności stawki dofinansowania polegającą na wprowadzeniu dofinansowania do różnicy w zakupie w porównaniu z rokiem ubiegłym w przypadku braku dokumentów należy przyjąć cenę z poprzedniego roku z Biuletynu Ministerstwa Rolnictwa i Rozwoju Wsi.</w:t>
      </w:r>
    </w:p>
    <w:p w14:paraId="2E88674C" w14:textId="0811CB76" w:rsidR="00B6001D" w:rsidRPr="003D3ED8" w:rsidRDefault="00667E67" w:rsidP="00667E67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Ponadto należy wziąć pod uwagę obecną sytuację na Ukrainie i zachęcić rolników do ubiegania się o wsparcie, gdyż obecne koszty produkcji rolnej, w tym koszty zakupu nawozów, które wzrosły w porównaniu do roku ubiegłego kilkukrotnie, spowodują znaczny spadek plonów, w szczególności na słabszych glebach.</w:t>
      </w:r>
    </w:p>
    <w:p w14:paraId="6204D7F8" w14:textId="0D279E8B" w:rsidR="00A155E6" w:rsidRPr="003D3ED8" w:rsidRDefault="00A155E6" w:rsidP="00583BF0">
      <w:pPr>
        <w:pStyle w:val="Standard0"/>
        <w:numPr>
          <w:ilvl w:val="0"/>
          <w:numId w:val="3"/>
        </w:numPr>
        <w:spacing w:line="276" w:lineRule="auto"/>
        <w:jc w:val="both"/>
        <w:rPr>
          <w:rFonts w:ascii="Candara" w:hAnsi="Candara"/>
          <w:b/>
          <w:bCs/>
          <w:i/>
          <w:iCs/>
          <w:sz w:val="22"/>
          <w:szCs w:val="22"/>
        </w:rPr>
      </w:pPr>
      <w:r w:rsidRPr="003D3ED8">
        <w:rPr>
          <w:rFonts w:ascii="Candara" w:hAnsi="Candara"/>
          <w:b/>
          <w:bCs/>
          <w:i/>
          <w:iCs/>
          <w:sz w:val="22"/>
          <w:szCs w:val="22"/>
        </w:rPr>
        <w:t>Projek</w:t>
      </w:r>
      <w:r w:rsidR="00560228" w:rsidRPr="003D3ED8">
        <w:rPr>
          <w:rFonts w:ascii="Candara" w:hAnsi="Candara"/>
          <w:b/>
          <w:bCs/>
          <w:i/>
          <w:iCs/>
          <w:sz w:val="22"/>
          <w:szCs w:val="22"/>
        </w:rPr>
        <w:t>ty</w:t>
      </w:r>
      <w:r w:rsidRPr="003D3ED8">
        <w:rPr>
          <w:rFonts w:ascii="Candara" w:hAnsi="Candara"/>
          <w:b/>
          <w:bCs/>
          <w:i/>
          <w:iCs/>
          <w:sz w:val="22"/>
          <w:szCs w:val="22"/>
        </w:rPr>
        <w:t xml:space="preserve"> rozporządzeń</w:t>
      </w:r>
      <w:r w:rsidRPr="003D3ED8">
        <w:rPr>
          <w:rFonts w:ascii="Candara" w:hAnsi="Candara"/>
          <w:sz w:val="22"/>
          <w:szCs w:val="22"/>
        </w:rPr>
        <w:t xml:space="preserve"> </w:t>
      </w:r>
      <w:r w:rsidRPr="003D3ED8">
        <w:rPr>
          <w:rFonts w:ascii="Candara" w:hAnsi="Candara"/>
          <w:b/>
          <w:bCs/>
          <w:i/>
          <w:iCs/>
          <w:sz w:val="22"/>
          <w:szCs w:val="22"/>
        </w:rPr>
        <w:t>Ministerstwa Rolnictwa i Rozwoju Wsi:</w:t>
      </w:r>
    </w:p>
    <w:p w14:paraId="5AC6D59B" w14:textId="448278EE" w:rsidR="00A155E6" w:rsidRPr="003D3ED8" w:rsidRDefault="00A155E6" w:rsidP="00583BF0">
      <w:pPr>
        <w:pStyle w:val="Akapitzlist"/>
        <w:numPr>
          <w:ilvl w:val="0"/>
          <w:numId w:val="4"/>
        </w:numPr>
        <w:rPr>
          <w:rFonts w:ascii="Candara" w:hAnsi="Candara"/>
          <w:b/>
          <w:bCs/>
          <w:i/>
          <w:iCs/>
          <w:sz w:val="22"/>
          <w:szCs w:val="22"/>
        </w:rPr>
      </w:pPr>
      <w:r w:rsidRPr="003D3ED8">
        <w:rPr>
          <w:rFonts w:ascii="Candara" w:hAnsi="Candara"/>
          <w:b/>
          <w:bCs/>
          <w:i/>
          <w:iCs/>
          <w:sz w:val="22"/>
          <w:szCs w:val="22"/>
        </w:rPr>
        <w:t>Rozporządzeni</w:t>
      </w:r>
      <w:r w:rsidR="00560228" w:rsidRPr="003D3ED8">
        <w:rPr>
          <w:rFonts w:ascii="Candara" w:hAnsi="Candara"/>
          <w:b/>
          <w:bCs/>
          <w:i/>
          <w:iCs/>
          <w:sz w:val="22"/>
          <w:szCs w:val="22"/>
        </w:rPr>
        <w:t>e</w:t>
      </w:r>
      <w:r w:rsidRPr="003D3ED8">
        <w:rPr>
          <w:rFonts w:ascii="Candara" w:hAnsi="Candara"/>
          <w:b/>
          <w:bCs/>
          <w:i/>
          <w:iCs/>
          <w:sz w:val="22"/>
          <w:szCs w:val="22"/>
        </w:rPr>
        <w:t xml:space="preserve"> zmieniające rozporządzenie w sprawie szczegółowych warunków i trybu przyznawania płatności bezpośrednich i przejściowego wsparcia krajowego</w:t>
      </w:r>
      <w:r w:rsidR="00560228" w:rsidRPr="003D3ED8">
        <w:rPr>
          <w:rFonts w:ascii="Candara" w:hAnsi="Candara"/>
          <w:b/>
          <w:bCs/>
          <w:i/>
          <w:iCs/>
          <w:sz w:val="22"/>
          <w:szCs w:val="22"/>
        </w:rPr>
        <w:t>;</w:t>
      </w:r>
    </w:p>
    <w:p w14:paraId="6A357B12" w14:textId="34D746F7" w:rsidR="00A155E6" w:rsidRPr="003D3ED8" w:rsidRDefault="00A155E6" w:rsidP="00583BF0">
      <w:pPr>
        <w:pStyle w:val="Standard0"/>
        <w:numPr>
          <w:ilvl w:val="0"/>
          <w:numId w:val="4"/>
        </w:numPr>
        <w:spacing w:line="276" w:lineRule="auto"/>
        <w:jc w:val="both"/>
        <w:rPr>
          <w:rFonts w:ascii="Candara" w:hAnsi="Candara"/>
          <w:b/>
          <w:bCs/>
          <w:i/>
          <w:iCs/>
          <w:sz w:val="22"/>
          <w:szCs w:val="22"/>
        </w:rPr>
      </w:pPr>
      <w:r w:rsidRPr="003D3ED8">
        <w:rPr>
          <w:rFonts w:ascii="Candara" w:hAnsi="Candara"/>
          <w:b/>
          <w:bCs/>
          <w:i/>
          <w:iCs/>
          <w:sz w:val="22"/>
          <w:szCs w:val="22"/>
        </w:rPr>
        <w:t>Rozporządzeni</w:t>
      </w:r>
      <w:r w:rsidR="00560228" w:rsidRPr="003D3ED8">
        <w:rPr>
          <w:rFonts w:ascii="Candara" w:hAnsi="Candara"/>
          <w:b/>
          <w:bCs/>
          <w:i/>
          <w:iCs/>
          <w:sz w:val="22"/>
          <w:szCs w:val="22"/>
        </w:rPr>
        <w:t>e</w:t>
      </w:r>
      <w:r w:rsidRPr="003D3ED8">
        <w:rPr>
          <w:rFonts w:ascii="Candara" w:hAnsi="Candara"/>
          <w:b/>
          <w:bCs/>
          <w:i/>
          <w:iCs/>
          <w:sz w:val="22"/>
          <w:szCs w:val="22"/>
        </w:rPr>
        <w:t xml:space="preserve"> zmieniające rozporządzenie w sprawie obszarów uznawanych za obszary </w:t>
      </w:r>
      <w:r w:rsidRPr="003D3ED8">
        <w:rPr>
          <w:rFonts w:ascii="Candara" w:hAnsi="Candara"/>
          <w:b/>
          <w:bCs/>
          <w:i/>
          <w:iCs/>
          <w:sz w:val="22"/>
          <w:szCs w:val="22"/>
        </w:rPr>
        <w:lastRenderedPageBreak/>
        <w:t>proekologiczne oraz warunków wspólnej realizacji praktyki utrzymywania tych obszarów</w:t>
      </w:r>
      <w:r w:rsidR="00560228" w:rsidRPr="003D3ED8">
        <w:rPr>
          <w:rFonts w:ascii="Candara" w:hAnsi="Candara"/>
          <w:b/>
          <w:bCs/>
          <w:i/>
          <w:iCs/>
          <w:sz w:val="22"/>
          <w:szCs w:val="22"/>
        </w:rPr>
        <w:t>;</w:t>
      </w:r>
    </w:p>
    <w:p w14:paraId="13CCB3A4" w14:textId="41CA541D" w:rsidR="00560228" w:rsidRPr="003D3ED8" w:rsidRDefault="00560228" w:rsidP="0056022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Zaopiniowano je pozytywnie, gdyż proponowane zmiany są korzystne dla rolników.</w:t>
      </w:r>
    </w:p>
    <w:p w14:paraId="0A09A2F9" w14:textId="3DD8FB87" w:rsidR="00560228" w:rsidRPr="003D3ED8" w:rsidRDefault="00560228" w:rsidP="00583BF0">
      <w:pPr>
        <w:pStyle w:val="Standard0"/>
        <w:numPr>
          <w:ilvl w:val="0"/>
          <w:numId w:val="3"/>
        </w:numPr>
        <w:spacing w:line="276" w:lineRule="auto"/>
        <w:jc w:val="both"/>
        <w:rPr>
          <w:rFonts w:ascii="Candara" w:hAnsi="Candara"/>
          <w:b/>
          <w:bCs/>
          <w:i/>
          <w:iCs/>
          <w:sz w:val="22"/>
          <w:szCs w:val="22"/>
        </w:rPr>
      </w:pPr>
      <w:r w:rsidRPr="003D3ED8">
        <w:rPr>
          <w:rFonts w:ascii="Candara" w:hAnsi="Candara"/>
          <w:b/>
          <w:bCs/>
          <w:i/>
          <w:iCs/>
          <w:sz w:val="22"/>
          <w:szCs w:val="22"/>
        </w:rPr>
        <w:t>Zgłoszenie propozycji rozszerzenia zakresu czynności, które można powierzyć pomocnikowi rolnika, na podstawie umowy o pomocy przy zbiorach (art. 91a ustawy z dnia 20 grudnia 1990 r. o ubezpieczeniu społecznym rolników w zakresie możliwości ustawy).</w:t>
      </w:r>
    </w:p>
    <w:p w14:paraId="640C404F" w14:textId="64DA4F4D" w:rsidR="00560228" w:rsidRPr="003D3ED8" w:rsidRDefault="00560228" w:rsidP="0056022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Zawnioskowano o rozszerzenie katalogu miejsc, w których można zatrudnić pomocnika rolnika (w związku z sytuacją społeczno-ekonomiczną będącą m.in. skutkiem konfliktu zbrojnego na Ukrainie, dużą ilością uchodźców, którzy mogli by świadczyć usługi w gospodarstwach rolnych) – o możliwość zatrudnianie pomocnika rolnika przy wypasie zwierząt.</w:t>
      </w:r>
    </w:p>
    <w:p w14:paraId="626EF0CA" w14:textId="2E60C455" w:rsidR="00092BF9" w:rsidRPr="003D3ED8" w:rsidRDefault="00092BF9" w:rsidP="00092BF9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Zatrudnienie pomocy przy wypasie niezbędne jest głównie w przypadku hodowli owiec i bydła. Rolnicy coraz chętniej korzystają z pakietów pn. dobrostan owiec i dobrostan krów, gdzie wymogiem oprócz zwiększonej powierzchni w budynkach jest również wypas w okresie od 1 kwietnia do 15 października. Jednak z uwagi na coraz częstsze ataki dzikich zwierząt (wilków) niezbędna jest obecność i dozór człowieka na pastwisku, gdyż ogrodzenia nie spełniają swojego zadania przed atakami wilków.</w:t>
      </w:r>
    </w:p>
    <w:p w14:paraId="55187057" w14:textId="77777777" w:rsidR="00092BF9" w:rsidRPr="003D3ED8" w:rsidRDefault="00092BF9" w:rsidP="00092BF9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Ponadto rolnicy mogliby korzystać z pomocników w przypadku choroby lub jeśli chcieliby oni wypocząć i wyjechać np. na wczasy. Przeszkolony przez rolnika pracownik mógłby być zatrudniony sezonowo nawet w kilku gospodarstwach.</w:t>
      </w:r>
    </w:p>
    <w:p w14:paraId="450BF0B0" w14:textId="259A9638" w:rsidR="00560228" w:rsidRPr="003D3ED8" w:rsidRDefault="00092BF9" w:rsidP="00092BF9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Pragniemy zauważyć, że na zachodzie (Francja, Niemcy) rolnicy już mają takich zastępców, których organizuje im tamtejszy KRUS.</w:t>
      </w:r>
    </w:p>
    <w:p w14:paraId="4E557F7C" w14:textId="774AAD8F" w:rsidR="003706C4" w:rsidRPr="00F9353C" w:rsidRDefault="003706C4" w:rsidP="00583BF0">
      <w:pPr>
        <w:pStyle w:val="Standard0"/>
        <w:numPr>
          <w:ilvl w:val="0"/>
          <w:numId w:val="3"/>
        </w:numPr>
        <w:spacing w:line="276" w:lineRule="auto"/>
        <w:jc w:val="both"/>
        <w:rPr>
          <w:rFonts w:ascii="Candara" w:hAnsi="Candara"/>
          <w:b/>
          <w:bCs/>
          <w:i/>
          <w:iCs/>
          <w:sz w:val="22"/>
          <w:szCs w:val="22"/>
        </w:rPr>
      </w:pPr>
      <w:r w:rsidRPr="00F9353C">
        <w:rPr>
          <w:rFonts w:ascii="Candara" w:hAnsi="Candara"/>
          <w:b/>
          <w:bCs/>
          <w:i/>
          <w:iCs/>
          <w:sz w:val="22"/>
          <w:szCs w:val="22"/>
        </w:rPr>
        <w:t>Projekt rozporządzenia w sprawie szczegółowego zakresu i sposobów realizacji niektórych zadań Agencji Restrukturyzacji i Modernizacji Rolnictwa:</w:t>
      </w:r>
    </w:p>
    <w:p w14:paraId="01589D10" w14:textId="77777777" w:rsidR="003706C4" w:rsidRPr="003D3ED8" w:rsidRDefault="003706C4" w:rsidP="003706C4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W projekcie rozdzielono przysługującą pomoc na dwa filary pomocowe  tj.</w:t>
      </w:r>
    </w:p>
    <w:p w14:paraId="4A6D2691" w14:textId="1990EFCF" w:rsidR="003706C4" w:rsidRPr="003D3ED8" w:rsidRDefault="003706C4" w:rsidP="003706C4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 xml:space="preserve"> - dla producentów których straty wynoszą powyżej 30% średniej rocznej produkcji rolnej w gospodarstwie rolnym z trzech ostatnich lat poprzedzających rok, w którym wystąpiły szkody - pomoc publiczna;</w:t>
      </w:r>
    </w:p>
    <w:p w14:paraId="7535CCF8" w14:textId="3A958FEE" w:rsidR="003706C4" w:rsidRPr="003D3ED8" w:rsidRDefault="003706C4" w:rsidP="003706C4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- dla producentów których straty wynoszą nie więcej niż 30% średniej rocznej produkcji rolnej - pomoc de minimis.</w:t>
      </w:r>
    </w:p>
    <w:p w14:paraId="33A2D403" w14:textId="567D97BF" w:rsidR="003706C4" w:rsidRPr="003D3ED8" w:rsidRDefault="003706C4" w:rsidP="003706C4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Należy wziąć pod uwagę że w  definicji niekorzystnych zjawisk klimatycznych, ustanowionej w instrumentach pomocy państwa w rolnictwie, jest mowa wyłącznie o „średniej produkcji” i nie odnosi się ona do określonego typu produkcji. Ponadto to  produkcja zwierzęca zwykle przynosi większe przychody, a uzależniona jest ściśle od produkcji roślinnej zabezpieczającej paszę dla zwierząt. Straty na „polu” wpływają nie tylko na zmniejszenie przychodów z produkcji roślinnej w gospodarstwie ale również konieczność poniesienia kosztów zakupu paszy. W przypadku szkód w produkcji roślinnej, w gospodarstwach utrzymujących także zwierzęta gospodarskie, ze względu właśnie na hodowlę zwierzęcą, oszacowane szkody wynoszą mniej niż 30% średniej rocznej produkcji rolnej i udzielana pomoc tym producentom ma charakter pomocy de minimis. Z pomocy tej część rolników, zwłaszcza prowadzących wyspecjalizowane gospodarstwa towarowe, nie może skorzystać z uwagi na wykorzystanie limitu dla gospodarstwa lub ze względu na wykorzystanie limitu krajowego.</w:t>
      </w:r>
    </w:p>
    <w:p w14:paraId="548A1910" w14:textId="2B336E74" w:rsidR="003706C4" w:rsidRPr="003D3ED8" w:rsidRDefault="003706C4" w:rsidP="003706C4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Mając na uwadze dobro rolników należy przy podziale środków wziąć pod uwagę procent strat w produkcji roślinnej, nie łączyć jej z produkcją zwierzęcą.</w:t>
      </w:r>
    </w:p>
    <w:p w14:paraId="01A3DB21" w14:textId="5F227747" w:rsidR="004F51CA" w:rsidRPr="003D3ED8" w:rsidRDefault="00FF3177" w:rsidP="00583BF0">
      <w:pPr>
        <w:pStyle w:val="Standard0"/>
        <w:numPr>
          <w:ilvl w:val="0"/>
          <w:numId w:val="3"/>
        </w:numPr>
        <w:spacing w:line="276" w:lineRule="auto"/>
        <w:jc w:val="both"/>
        <w:rPr>
          <w:rFonts w:ascii="Candara" w:hAnsi="Candara"/>
          <w:b/>
          <w:bCs/>
          <w:i/>
          <w:iCs/>
          <w:sz w:val="22"/>
          <w:szCs w:val="22"/>
        </w:rPr>
      </w:pPr>
      <w:r w:rsidRPr="003D3ED8">
        <w:rPr>
          <w:rFonts w:ascii="Candara" w:hAnsi="Candara"/>
          <w:b/>
          <w:bCs/>
          <w:i/>
          <w:iCs/>
          <w:sz w:val="22"/>
          <w:szCs w:val="22"/>
        </w:rPr>
        <w:t xml:space="preserve">Projekt rozporządzenia MKiŚ zmieniającego rozporządzenie w sprawie szacowania szkód </w:t>
      </w:r>
      <w:r w:rsidR="004F51CA" w:rsidRPr="003D3ED8">
        <w:rPr>
          <w:rFonts w:ascii="Candara" w:hAnsi="Candara"/>
          <w:b/>
          <w:bCs/>
          <w:i/>
          <w:iCs/>
          <w:sz w:val="22"/>
          <w:szCs w:val="22"/>
        </w:rPr>
        <w:t xml:space="preserve">wyrządzonych przez niektóre gatunki zwierząt objęte ochroną gatunkową  (żubry, wilki, rysie, </w:t>
      </w:r>
      <w:r w:rsidR="004F51CA" w:rsidRPr="003D3ED8">
        <w:rPr>
          <w:rFonts w:ascii="Candara" w:hAnsi="Candara"/>
          <w:b/>
          <w:bCs/>
          <w:i/>
          <w:iCs/>
          <w:sz w:val="22"/>
          <w:szCs w:val="22"/>
        </w:rPr>
        <w:lastRenderedPageBreak/>
        <w:t>niedźwiedzie, bobry)</w:t>
      </w:r>
    </w:p>
    <w:p w14:paraId="30F4A2F9" w14:textId="2529CA8C" w:rsidR="0014222E" w:rsidRPr="003D3ED8" w:rsidRDefault="0014222E" w:rsidP="0014222E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Termin zgłoszenia szkód wyrządzanych przez niektóre  gatunki zwierząt objęte ochroną gatunkową (żubry, wilki, rysie, niedźwiedzie, bobry) - powinien być jednakowy na trwałych użytkach zielonych i na pozostałych gruntach, jednocześnie powinien umożliwić dokonanie szacowania, i być nie późniejszy niż 7 dni przed planowanym rozpoczęciem zbioru danej uprawy (w roku, w którym wystąpiła szkoda) - w przypadku TUZ powinno się w ciągu 7 dni wykonać szacowanie wstępne, a po rozpoczęciu wegetacji dokonać niezwłocznie szacowania ostatecznego - natomiast na pozostałych gruntach właściwy organ powinien dokonać oględzin szkody niezwłocznie po otrzymaniu wniosku i nie później niż w terminie 30 dni od dnia otrzymania wniosku o szacowanie.</w:t>
      </w:r>
    </w:p>
    <w:p w14:paraId="4846D34E" w14:textId="341CE8B9" w:rsidR="00176037" w:rsidRPr="003D3ED8" w:rsidRDefault="0014222E" w:rsidP="0014222E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Ponadto jesteśmy zdania, że nieobecność poszkodowanego na oględzinach nie powinna skutkować odstąpieniem od dokonania oględzin i szacowania szkody, jak również żeby poszkodowanego podczas szacowania mogła zastąpić osoba upoważniona, zarówno pisemnie jak i ustnie.</w:t>
      </w:r>
    </w:p>
    <w:p w14:paraId="05D6E82C" w14:textId="77777777" w:rsidR="004F51CA" w:rsidRPr="003D3ED8" w:rsidRDefault="004F51CA" w:rsidP="004F51CA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39F4BD28" w14:textId="77777777" w:rsidR="00CD09A8" w:rsidRPr="003D3ED8" w:rsidRDefault="004F51CA" w:rsidP="00583BF0">
      <w:pPr>
        <w:pStyle w:val="Standard0"/>
        <w:numPr>
          <w:ilvl w:val="0"/>
          <w:numId w:val="3"/>
        </w:numPr>
        <w:spacing w:line="276" w:lineRule="auto"/>
        <w:jc w:val="both"/>
        <w:rPr>
          <w:rFonts w:ascii="Candara" w:hAnsi="Candara"/>
          <w:b/>
          <w:bCs/>
          <w:i/>
          <w:iCs/>
          <w:sz w:val="22"/>
          <w:szCs w:val="22"/>
        </w:rPr>
      </w:pPr>
      <w:r w:rsidRPr="003D3ED8">
        <w:rPr>
          <w:rFonts w:ascii="Candara" w:hAnsi="Candara"/>
          <w:b/>
          <w:bCs/>
          <w:i/>
          <w:iCs/>
          <w:sz w:val="22"/>
          <w:szCs w:val="22"/>
        </w:rPr>
        <w:t>Projekt</w:t>
      </w:r>
      <w:r w:rsidR="00CD09A8" w:rsidRPr="003D3ED8">
        <w:rPr>
          <w:rFonts w:ascii="Candara" w:hAnsi="Candara"/>
          <w:b/>
          <w:bCs/>
          <w:i/>
          <w:iCs/>
          <w:sz w:val="22"/>
          <w:szCs w:val="22"/>
        </w:rPr>
        <w:t xml:space="preserve"> rozporządzenia Ministra Rolnictwa i Rozwoju Wsi w sprawie określenia dłuższego terminu składania wniosków o przyznanie płatności bezpośrednich lub przejściowego wsparcia krajowego oraz zgłaszania zmian do tych wniosków w 2022 r. </w:t>
      </w:r>
    </w:p>
    <w:p w14:paraId="7D0967F7" w14:textId="77777777" w:rsidR="00CD09A8" w:rsidRPr="003D3ED8" w:rsidRDefault="00CD09A8" w:rsidP="00CD09A8">
      <w:pPr>
        <w:pStyle w:val="Akapitzlist"/>
        <w:rPr>
          <w:rFonts w:ascii="Candara" w:hAnsi="Candara"/>
          <w:b/>
          <w:bCs/>
          <w:i/>
          <w:iCs/>
          <w:sz w:val="22"/>
          <w:szCs w:val="22"/>
        </w:rPr>
      </w:pPr>
    </w:p>
    <w:p w14:paraId="51834AEA" w14:textId="028E0F41" w:rsidR="00CD09A8" w:rsidRPr="003D3ED8" w:rsidRDefault="00CD09A8" w:rsidP="00CD09A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Pozytywnie przyjęto informację o przedłużeniu terminu, jednakże zawnioskowano o jego wydłużenie do 15 czerwca 2022r., tak jak to miało miejsce w latach ubiegłych. Wielu rolników później niż w ubiegłych latach podjęło decyzję o planowanych zasiewach w swoich gospodarstwach, oczekując stabilizacji cen na podstawowe środki do produkcji rolnej oraz w związku z niekorzystnymi warunkami pogodowymi do uprawy i siewu roślin w związku z panującą suszą.</w:t>
      </w:r>
    </w:p>
    <w:p w14:paraId="34DDC548" w14:textId="77777777" w:rsidR="00CD09A8" w:rsidRPr="003D3ED8" w:rsidRDefault="00CD09A8" w:rsidP="00CD09A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Odnośnie wprowadzania zmian do wniosku proponujemy wydłużenie terminu do 30 czerwca 2022 r.</w:t>
      </w:r>
    </w:p>
    <w:p w14:paraId="2DB73247" w14:textId="12C95F0E" w:rsidR="00667E67" w:rsidRPr="003D3ED8" w:rsidRDefault="00CD09A8" w:rsidP="00CD09A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3D3ED8">
        <w:rPr>
          <w:rFonts w:ascii="Candara" w:hAnsi="Candara"/>
          <w:sz w:val="22"/>
          <w:szCs w:val="22"/>
        </w:rPr>
        <w:t>Jednocześnie wnioskujemy o wydłużenie terminu składania wniosków o udzielenie pomocy finansowej na dofinansowanie zakupu nawozów, ponieważ warunkiem koniecznym do uzyskania w/w pomocy jest złożony wniosek o płatności bezpośrednie.</w:t>
      </w:r>
    </w:p>
    <w:p w14:paraId="5250473E" w14:textId="77777777" w:rsidR="00CD09A8" w:rsidRPr="003D3ED8" w:rsidRDefault="00CD09A8" w:rsidP="00CD09A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36B43548" w14:textId="77777777" w:rsidR="003C7EF0" w:rsidRPr="003D3ED8" w:rsidRDefault="003C7EF0" w:rsidP="00B52916">
      <w:pPr>
        <w:spacing w:after="0" w:line="276" w:lineRule="auto"/>
        <w:jc w:val="both"/>
        <w:rPr>
          <w:rFonts w:ascii="Candara" w:hAnsi="Candara" w:cs="Times New Roman"/>
          <w:b/>
        </w:rPr>
      </w:pPr>
      <w:r w:rsidRPr="003D3ED8">
        <w:rPr>
          <w:rFonts w:ascii="Candara" w:hAnsi="Candara" w:cs="Times New Roman"/>
          <w:b/>
        </w:rPr>
        <w:t>W omawianym okresie Zarząd Podlaskiej Izby Rolniczej występował w sprawach dotyczących aktualnych problemów w sektorze rolnym, także tych zgłaszanych przez Rady Powiatowe Podlaskiej Izby Rolniczej:</w:t>
      </w:r>
    </w:p>
    <w:p w14:paraId="10CD2090" w14:textId="4D006940" w:rsidR="00A038A2" w:rsidRPr="003D3ED8" w:rsidRDefault="00232E48" w:rsidP="00232E48">
      <w:pPr>
        <w:spacing w:line="276" w:lineRule="auto"/>
        <w:jc w:val="both"/>
        <w:rPr>
          <w:rFonts w:ascii="Candara" w:hAnsi="Candara" w:cs="Times New Roman"/>
          <w:bCs/>
        </w:rPr>
      </w:pPr>
      <w:r w:rsidRPr="003D3ED8">
        <w:rPr>
          <w:rFonts w:ascii="Candara" w:hAnsi="Candara" w:cs="Times New Roman"/>
          <w:bCs/>
        </w:rPr>
        <w:t>1</w:t>
      </w:r>
      <w:r w:rsidR="00C12513" w:rsidRPr="003D3ED8">
        <w:rPr>
          <w:rFonts w:ascii="Candara" w:hAnsi="Candara" w:cs="Times New Roman"/>
          <w:bCs/>
        </w:rPr>
        <w:t>3</w:t>
      </w:r>
      <w:r w:rsidRPr="003D3ED8">
        <w:rPr>
          <w:rFonts w:ascii="Candara" w:hAnsi="Candara" w:cs="Times New Roman"/>
          <w:bCs/>
        </w:rPr>
        <w:t>.0</w:t>
      </w:r>
      <w:r w:rsidR="00C12513" w:rsidRPr="003D3ED8">
        <w:rPr>
          <w:rFonts w:ascii="Candara" w:hAnsi="Candara" w:cs="Times New Roman"/>
          <w:bCs/>
        </w:rPr>
        <w:t>4</w:t>
      </w:r>
      <w:r w:rsidRPr="003D3ED8">
        <w:rPr>
          <w:rFonts w:ascii="Candara" w:hAnsi="Candara" w:cs="Times New Roman"/>
          <w:bCs/>
        </w:rPr>
        <w:t>.2022r.- Pismo do KRIR</w:t>
      </w:r>
      <w:r w:rsidR="00C12513" w:rsidRPr="003D3ED8">
        <w:rPr>
          <w:rFonts w:ascii="Candara" w:hAnsi="Candara" w:cs="Times New Roman"/>
          <w:bCs/>
        </w:rPr>
        <w:t xml:space="preserve"> ws. przedłożenia stanowiska samorządu rolniczego ws. przekazania dla Polski </w:t>
      </w:r>
      <w:r w:rsidRPr="003D3ED8">
        <w:rPr>
          <w:rFonts w:ascii="Candara" w:hAnsi="Candara" w:cs="Times New Roman"/>
          <w:bCs/>
        </w:rPr>
        <w:t xml:space="preserve"> </w:t>
      </w:r>
      <w:r w:rsidR="00C12513" w:rsidRPr="003D3ED8">
        <w:rPr>
          <w:rFonts w:ascii="Candara" w:hAnsi="Candara" w:cs="Times New Roman"/>
          <w:bCs/>
        </w:rPr>
        <w:t>środków z Europejskiego Funduszu Odbudowy;</w:t>
      </w:r>
    </w:p>
    <w:p w14:paraId="2C891CCC" w14:textId="2BBEC3A1" w:rsidR="00214E5A" w:rsidRPr="00DB74A7" w:rsidRDefault="00C12513" w:rsidP="00DB74A7">
      <w:pPr>
        <w:spacing w:line="276" w:lineRule="auto"/>
        <w:jc w:val="both"/>
        <w:rPr>
          <w:rFonts w:ascii="Candara" w:hAnsi="Candara" w:cs="Times New Roman"/>
          <w:bCs/>
        </w:rPr>
      </w:pPr>
      <w:r w:rsidRPr="003D3ED8">
        <w:rPr>
          <w:rFonts w:ascii="Candara" w:hAnsi="Candara" w:cs="Times New Roman"/>
          <w:bCs/>
        </w:rPr>
        <w:t>13.04.2022- Wystąpienie wspólnie z Zarządem Warmińsko- Mazurskiej Izby Rolniczej ws. zmiany zapisów w umowach kontraktacyjnych</w:t>
      </w:r>
      <w:r w:rsidR="00F4517B" w:rsidRPr="003D3ED8">
        <w:rPr>
          <w:rFonts w:ascii="Candara" w:hAnsi="Candara" w:cs="Times New Roman"/>
          <w:bCs/>
        </w:rPr>
        <w:t xml:space="preserve"> SM Mlekpol</w:t>
      </w:r>
      <w:r w:rsidRPr="003D3ED8">
        <w:rPr>
          <w:rFonts w:ascii="Candara" w:hAnsi="Candara" w:cs="Times New Roman"/>
          <w:bCs/>
        </w:rPr>
        <w:t xml:space="preserve"> i ustaleni</w:t>
      </w:r>
      <w:r w:rsidR="00F4517B" w:rsidRPr="003D3ED8">
        <w:rPr>
          <w:rFonts w:ascii="Candara" w:hAnsi="Candara" w:cs="Times New Roman"/>
          <w:bCs/>
        </w:rPr>
        <w:t>a</w:t>
      </w:r>
      <w:r w:rsidRPr="003D3ED8">
        <w:rPr>
          <w:rFonts w:ascii="Candara" w:hAnsi="Candara" w:cs="Times New Roman"/>
          <w:bCs/>
        </w:rPr>
        <w:t xml:space="preserve"> ich w porozumieniu z producentami</w:t>
      </w:r>
      <w:r w:rsidR="00F4517B" w:rsidRPr="003D3ED8">
        <w:rPr>
          <w:rFonts w:ascii="Candara" w:hAnsi="Candara" w:cs="Times New Roman"/>
          <w:bCs/>
        </w:rPr>
        <w:t>;</w:t>
      </w:r>
    </w:p>
    <w:p w14:paraId="20845E49" w14:textId="77777777" w:rsidR="003C7EF0" w:rsidRPr="003D3ED8" w:rsidRDefault="003C7EF0" w:rsidP="00B52916">
      <w:pPr>
        <w:spacing w:after="0" w:line="276" w:lineRule="auto"/>
        <w:jc w:val="both"/>
        <w:rPr>
          <w:rFonts w:ascii="Candara" w:hAnsi="Candara" w:cs="Times New Roman"/>
          <w:b/>
        </w:rPr>
      </w:pPr>
      <w:r w:rsidRPr="003D3ED8">
        <w:rPr>
          <w:rFonts w:ascii="Candara" w:hAnsi="Candara" w:cs="Times New Roman"/>
          <w:b/>
        </w:rPr>
        <w:t>Wydarzenia z udziałem przedstawicieli Zarządu Podlaskiej Izby Rolniczej:</w:t>
      </w:r>
    </w:p>
    <w:p w14:paraId="4122FD64" w14:textId="6767A019" w:rsidR="00931AB0" w:rsidRPr="00931AB0" w:rsidRDefault="00DB74A7" w:rsidP="00C216A3">
      <w:pPr>
        <w:spacing w:after="120" w:line="276" w:lineRule="auto"/>
        <w:jc w:val="both"/>
        <w:rPr>
          <w:rFonts w:ascii="Candara" w:hAnsi="Candara" w:cs="Times New Roman"/>
          <w:bCs/>
        </w:rPr>
      </w:pPr>
      <w:r w:rsidRPr="00931AB0">
        <w:rPr>
          <w:rFonts w:ascii="Candara" w:hAnsi="Candara" w:cs="Times New Roman"/>
          <w:b/>
          <w:i/>
          <w:iCs/>
        </w:rPr>
        <w:t>5 kwietnia</w:t>
      </w:r>
      <w:r w:rsidR="0028359C" w:rsidRPr="00931AB0">
        <w:rPr>
          <w:rFonts w:ascii="Candara" w:hAnsi="Candara" w:cs="Times New Roman"/>
          <w:b/>
          <w:i/>
          <w:iCs/>
        </w:rPr>
        <w:t xml:space="preserve"> 2022r.-</w:t>
      </w:r>
      <w:r w:rsidRPr="00931AB0">
        <w:rPr>
          <w:rFonts w:ascii="Candara" w:hAnsi="Candara" w:cs="Times New Roman"/>
          <w:b/>
          <w:i/>
          <w:iCs/>
        </w:rPr>
        <w:t xml:space="preserve"> </w:t>
      </w:r>
      <w:r w:rsidR="00931AB0" w:rsidRPr="00931AB0">
        <w:rPr>
          <w:rFonts w:ascii="Candara" w:hAnsi="Candara" w:cs="Times New Roman"/>
          <w:bCs/>
        </w:rPr>
        <w:t>posiedzenie Zespołu ds. rolnictwa przy Prezydencie RP- udział wziął Wojciech Łuba- przewodniczący RP PIR w Zambrowie;</w:t>
      </w:r>
    </w:p>
    <w:p w14:paraId="19AF7225" w14:textId="77777777" w:rsidR="00931AB0" w:rsidRPr="00931AB0" w:rsidRDefault="00931AB0" w:rsidP="00C216A3">
      <w:pPr>
        <w:spacing w:after="120" w:line="276" w:lineRule="auto"/>
        <w:jc w:val="both"/>
        <w:rPr>
          <w:rFonts w:ascii="Candara" w:hAnsi="Candara" w:cs="Times New Roman"/>
          <w:bCs/>
        </w:rPr>
      </w:pPr>
      <w:r w:rsidRPr="00931AB0">
        <w:rPr>
          <w:rFonts w:ascii="Candara" w:hAnsi="Candara" w:cs="Times New Roman"/>
          <w:b/>
          <w:i/>
          <w:iCs/>
        </w:rPr>
        <w:t xml:space="preserve">7 kwietnia 2022r.- </w:t>
      </w:r>
      <w:r w:rsidRPr="00931AB0">
        <w:rPr>
          <w:rFonts w:ascii="Candara" w:hAnsi="Candara" w:cs="Times New Roman"/>
          <w:bCs/>
        </w:rPr>
        <w:t>posiedzenie Rady Powiatowej Podlaskiej Izby Rolniczej w Siemiatyczach- udział wziął prezes- Grzegorz Leszczyński;</w:t>
      </w:r>
    </w:p>
    <w:p w14:paraId="48F84495" w14:textId="3A8ADB0C" w:rsidR="00906C3F" w:rsidRDefault="00931AB0" w:rsidP="00C216A3">
      <w:pPr>
        <w:spacing w:after="120" w:line="276" w:lineRule="auto"/>
        <w:jc w:val="both"/>
        <w:rPr>
          <w:rFonts w:ascii="Candara" w:hAnsi="Candara" w:cs="Times New Roman"/>
          <w:bCs/>
        </w:rPr>
      </w:pPr>
      <w:r w:rsidRPr="00931AB0">
        <w:rPr>
          <w:rFonts w:ascii="Candara" w:hAnsi="Candara" w:cs="Times New Roman"/>
          <w:b/>
          <w:i/>
          <w:iCs/>
        </w:rPr>
        <w:t>12 kwietnia 2022r.-</w:t>
      </w:r>
      <w:r w:rsidRPr="00931AB0">
        <w:rPr>
          <w:rFonts w:ascii="Candara" w:hAnsi="Candara" w:cs="Times New Roman"/>
          <w:bCs/>
        </w:rPr>
        <w:t xml:space="preserve"> posiedzenie Rady ds. Młodych Rolników przy KRIR- udział wziął Piotr Stocki- członek </w:t>
      </w:r>
      <w:r>
        <w:rPr>
          <w:rFonts w:ascii="Candara" w:hAnsi="Candara" w:cs="Times New Roman"/>
          <w:bCs/>
        </w:rPr>
        <w:t xml:space="preserve">tej </w:t>
      </w:r>
      <w:r w:rsidRPr="00931AB0">
        <w:rPr>
          <w:rFonts w:ascii="Candara" w:hAnsi="Candara" w:cs="Times New Roman"/>
          <w:bCs/>
        </w:rPr>
        <w:t>rady;</w:t>
      </w:r>
    </w:p>
    <w:p w14:paraId="7C022C94" w14:textId="19959917" w:rsidR="0041563A" w:rsidRDefault="0041563A" w:rsidP="00C216A3">
      <w:pPr>
        <w:spacing w:after="120" w:line="276" w:lineRule="auto"/>
        <w:jc w:val="both"/>
        <w:rPr>
          <w:rFonts w:ascii="Candara" w:hAnsi="Candara" w:cs="Times New Roman"/>
          <w:bCs/>
        </w:rPr>
      </w:pPr>
      <w:r w:rsidRPr="004D7C99">
        <w:rPr>
          <w:rFonts w:ascii="Candara" w:hAnsi="Candara" w:cs="Times New Roman"/>
          <w:b/>
          <w:i/>
          <w:iCs/>
        </w:rPr>
        <w:lastRenderedPageBreak/>
        <w:t>20 kwietnia 2022r.-</w:t>
      </w:r>
      <w:r>
        <w:rPr>
          <w:rFonts w:ascii="Candara" w:hAnsi="Candara" w:cs="Times New Roman"/>
          <w:bCs/>
        </w:rPr>
        <w:t xml:space="preserve"> podpisywanie Rocznych Planów Łowieckich w siedzibie Zarządu Okręgowego PZł w Białymstoku. </w:t>
      </w:r>
      <w:r w:rsidR="004D7C99">
        <w:rPr>
          <w:rFonts w:ascii="Candara" w:hAnsi="Candara" w:cs="Times New Roman"/>
          <w:bCs/>
        </w:rPr>
        <w:t>Udział wzięli przewodniczący Rad Powiatowych w Białymstoku, Bielsku Podlaskim, Mońkach i Sokółce.</w:t>
      </w:r>
    </w:p>
    <w:p w14:paraId="1B1EC001" w14:textId="7BF8C1A4" w:rsidR="004D7C99" w:rsidRDefault="004D7C99" w:rsidP="00C216A3">
      <w:pPr>
        <w:spacing w:after="120" w:line="276" w:lineRule="auto"/>
        <w:jc w:val="both"/>
        <w:rPr>
          <w:rFonts w:ascii="Candara" w:hAnsi="Candara" w:cs="Times New Roman"/>
          <w:bCs/>
        </w:rPr>
      </w:pPr>
      <w:r w:rsidRPr="00EE0828">
        <w:rPr>
          <w:rFonts w:ascii="Candara" w:hAnsi="Candara" w:cs="Times New Roman"/>
          <w:b/>
          <w:i/>
          <w:iCs/>
        </w:rPr>
        <w:t>21- 22 kwietnia 2022r.-</w:t>
      </w:r>
      <w:r>
        <w:rPr>
          <w:rFonts w:ascii="Candara" w:hAnsi="Candara" w:cs="Times New Roman"/>
          <w:bCs/>
        </w:rPr>
        <w:t xml:space="preserve"> Jubileusz 100- lecia Pomorskiej Izby Rolniczej w Gdańsku. W uroczystościach udział wzięli: prezes- Grzegorz Leszczyński wraz z członkami zarządu Podlaskiej Izby Rolniczej: Witoldem </w:t>
      </w:r>
      <w:r w:rsidR="00C63EB8">
        <w:rPr>
          <w:rFonts w:ascii="Candara" w:hAnsi="Candara" w:cs="Times New Roman"/>
          <w:bCs/>
        </w:rPr>
        <w:t>Grunwaldem, Zdzisławem Łuba oraz Janem Zelkowskim</w:t>
      </w:r>
      <w:r>
        <w:rPr>
          <w:rFonts w:ascii="Candara" w:hAnsi="Candara" w:cs="Times New Roman"/>
          <w:bCs/>
        </w:rPr>
        <w:t xml:space="preserve">. Prezes Grzegorz Leszczyński  </w:t>
      </w:r>
      <w:r w:rsidR="00C63EB8">
        <w:rPr>
          <w:rFonts w:ascii="Candara" w:hAnsi="Candara" w:cs="Times New Roman"/>
          <w:bCs/>
        </w:rPr>
        <w:t xml:space="preserve">z okazji obchodów </w:t>
      </w:r>
      <w:r>
        <w:rPr>
          <w:rFonts w:ascii="Candara" w:hAnsi="Candara" w:cs="Times New Roman"/>
          <w:bCs/>
        </w:rPr>
        <w:t>wręczył pamiątkowy upominek wraz z listem gratulacyjnym.</w:t>
      </w:r>
    </w:p>
    <w:p w14:paraId="1129A9D1" w14:textId="16D396E1" w:rsidR="00C95BDC" w:rsidRDefault="00C95BDC" w:rsidP="00C216A3">
      <w:pPr>
        <w:spacing w:after="120" w:line="276" w:lineRule="auto"/>
        <w:jc w:val="both"/>
        <w:rPr>
          <w:rFonts w:ascii="Candara" w:hAnsi="Candara" w:cs="Times New Roman"/>
          <w:bCs/>
        </w:rPr>
      </w:pPr>
      <w:r w:rsidRPr="008D6652">
        <w:rPr>
          <w:rFonts w:ascii="Candara" w:hAnsi="Candara" w:cs="Times New Roman"/>
          <w:b/>
          <w:i/>
          <w:iCs/>
        </w:rPr>
        <w:t>22 kwietnia 2022r.-</w:t>
      </w:r>
      <w:r>
        <w:rPr>
          <w:rFonts w:ascii="Candara" w:hAnsi="Candara" w:cs="Times New Roman"/>
          <w:bCs/>
        </w:rPr>
        <w:t xml:space="preserve"> podpis</w:t>
      </w:r>
      <w:r w:rsidR="008D6652">
        <w:rPr>
          <w:rFonts w:ascii="Candara" w:hAnsi="Candara" w:cs="Times New Roman"/>
          <w:bCs/>
        </w:rPr>
        <w:t>anie</w:t>
      </w:r>
      <w:r>
        <w:rPr>
          <w:rFonts w:ascii="Candara" w:hAnsi="Candara" w:cs="Times New Roman"/>
          <w:bCs/>
        </w:rPr>
        <w:t xml:space="preserve"> </w:t>
      </w:r>
      <w:r w:rsidR="008D6652">
        <w:rPr>
          <w:rFonts w:ascii="Candara" w:hAnsi="Candara" w:cs="Times New Roman"/>
          <w:bCs/>
        </w:rPr>
        <w:t xml:space="preserve">przez Piotra Stockiego </w:t>
      </w:r>
      <w:r>
        <w:rPr>
          <w:rFonts w:ascii="Candara" w:hAnsi="Candara" w:cs="Times New Roman"/>
          <w:bCs/>
        </w:rPr>
        <w:t xml:space="preserve">Rocznych Planów Łowieckich </w:t>
      </w:r>
      <w:r w:rsidR="008D6652">
        <w:rPr>
          <w:rFonts w:ascii="Candara" w:hAnsi="Candara" w:cs="Times New Roman"/>
          <w:bCs/>
        </w:rPr>
        <w:t xml:space="preserve">dot. powiatu hajnowskiego w siedzibie Zarządu Okręgowego PZŁ w Białymstoku. </w:t>
      </w:r>
    </w:p>
    <w:p w14:paraId="4E4FE219" w14:textId="285D045A" w:rsidR="00EE0297" w:rsidRPr="00931AB0" w:rsidRDefault="00EE0297" w:rsidP="00C216A3">
      <w:pPr>
        <w:spacing w:after="120" w:line="276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t>27 kwietnia 2022r.- Europejski Kongres „Polska Wieś XXI- Europejski Kongres Innowacyjnych Rozwiązań dla Rolnictwa i Obszarów Wiejskich</w:t>
      </w:r>
      <w:r w:rsidR="009D69CF">
        <w:rPr>
          <w:rFonts w:ascii="Candara" w:hAnsi="Candara" w:cs="Times New Roman"/>
          <w:bCs/>
        </w:rPr>
        <w:t>” w Warszawie- udział wziął Grzegorz Leszczyński- prezes.</w:t>
      </w:r>
    </w:p>
    <w:p w14:paraId="0ED85C69" w14:textId="1ABF1E91" w:rsidR="006A2BDF" w:rsidRPr="003D3ED8" w:rsidRDefault="003C7EF0" w:rsidP="00D83666">
      <w:pPr>
        <w:spacing w:after="0" w:line="276" w:lineRule="auto"/>
        <w:jc w:val="both"/>
        <w:rPr>
          <w:rFonts w:ascii="Candara" w:hAnsi="Candara" w:cs="Times New Roman"/>
          <w:b/>
        </w:rPr>
      </w:pPr>
      <w:r w:rsidRPr="003D3ED8">
        <w:rPr>
          <w:rFonts w:ascii="Candara" w:hAnsi="Candara" w:cs="Times New Roman"/>
          <w:b/>
        </w:rPr>
        <w:t>Ponadto w omawianym okresie sprawozdawczym:</w:t>
      </w:r>
    </w:p>
    <w:p w14:paraId="2E662D9F" w14:textId="61E60723" w:rsidR="00E84C8B" w:rsidRPr="004E29FC" w:rsidRDefault="00040DF0" w:rsidP="00583B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  <w:r w:rsidRPr="003D3ED8">
        <w:rPr>
          <w:rFonts w:ascii="Candara" w:hAnsi="Candara" w:cs="Times New Roman"/>
          <w:bCs/>
          <w:sz w:val="22"/>
          <w:szCs w:val="22"/>
        </w:rPr>
        <w:t xml:space="preserve">Na podstawie </w:t>
      </w:r>
      <w:r w:rsidR="00C216A3" w:rsidRPr="003D3ED8">
        <w:rPr>
          <w:rFonts w:ascii="Candara" w:hAnsi="Candara" w:cs="Times New Roman"/>
          <w:bCs/>
          <w:sz w:val="22"/>
          <w:szCs w:val="22"/>
        </w:rPr>
        <w:t>ustawy z dn. 3 lutego 1995 roku o ochronie gruntów rolnych i leśnych</w:t>
      </w:r>
      <w:r w:rsidR="00640958" w:rsidRPr="003D3ED8">
        <w:rPr>
          <w:rFonts w:ascii="Candara" w:hAnsi="Candara" w:cs="Times New Roman"/>
          <w:bCs/>
          <w:sz w:val="22"/>
          <w:szCs w:val="22"/>
        </w:rPr>
        <w:t xml:space="preserve"> w</w:t>
      </w:r>
      <w:r w:rsidR="00E84C8B" w:rsidRPr="003D3ED8">
        <w:rPr>
          <w:rFonts w:ascii="Candara" w:hAnsi="Candara" w:cs="Times New Roman"/>
          <w:bCs/>
          <w:sz w:val="22"/>
          <w:szCs w:val="22"/>
        </w:rPr>
        <w:t>ydano</w:t>
      </w:r>
      <w:r w:rsidR="00F13643" w:rsidRPr="003D3ED8">
        <w:rPr>
          <w:rFonts w:ascii="Candara" w:hAnsi="Candara" w:cs="Times New Roman"/>
          <w:bCs/>
          <w:sz w:val="22"/>
          <w:szCs w:val="22"/>
        </w:rPr>
        <w:t xml:space="preserve"> </w:t>
      </w:r>
      <w:r w:rsidR="004E29FC" w:rsidRPr="004E29FC">
        <w:rPr>
          <w:rFonts w:ascii="Candara" w:hAnsi="Candara" w:cs="Times New Roman"/>
          <w:bCs/>
          <w:sz w:val="22"/>
          <w:szCs w:val="22"/>
        </w:rPr>
        <w:t>2</w:t>
      </w:r>
      <w:r w:rsidR="00E84C8B" w:rsidRPr="004E29FC">
        <w:rPr>
          <w:rFonts w:ascii="Candara" w:hAnsi="Candara" w:cs="Times New Roman"/>
          <w:bCs/>
          <w:sz w:val="22"/>
          <w:szCs w:val="22"/>
        </w:rPr>
        <w:t xml:space="preserve">  opini</w:t>
      </w:r>
      <w:r w:rsidR="00611FFD" w:rsidRPr="004E29FC">
        <w:rPr>
          <w:rFonts w:ascii="Candara" w:hAnsi="Candara" w:cs="Times New Roman"/>
          <w:bCs/>
          <w:sz w:val="22"/>
          <w:szCs w:val="22"/>
        </w:rPr>
        <w:t>e</w:t>
      </w:r>
      <w:r w:rsidR="00E84C8B" w:rsidRPr="004E29FC">
        <w:rPr>
          <w:rFonts w:ascii="Candara" w:hAnsi="Candara" w:cs="Times New Roman"/>
          <w:bCs/>
          <w:sz w:val="22"/>
          <w:szCs w:val="22"/>
        </w:rPr>
        <w:t xml:space="preserve"> w</w:t>
      </w:r>
      <w:r w:rsidR="000F6E86" w:rsidRPr="004E29FC">
        <w:rPr>
          <w:rFonts w:ascii="Candara" w:hAnsi="Candara" w:cs="Times New Roman"/>
          <w:bCs/>
          <w:sz w:val="22"/>
          <w:szCs w:val="22"/>
        </w:rPr>
        <w:t xml:space="preserve"> </w:t>
      </w:r>
      <w:r w:rsidR="00E84C8B" w:rsidRPr="004E29FC">
        <w:rPr>
          <w:rFonts w:ascii="Candara" w:hAnsi="Candara" w:cs="Times New Roman"/>
          <w:bCs/>
          <w:sz w:val="22"/>
          <w:szCs w:val="22"/>
        </w:rPr>
        <w:t>s</w:t>
      </w:r>
      <w:r w:rsidR="000F6E86" w:rsidRPr="004E29FC">
        <w:rPr>
          <w:rFonts w:ascii="Candara" w:hAnsi="Candara" w:cs="Times New Roman"/>
          <w:bCs/>
          <w:sz w:val="22"/>
          <w:szCs w:val="22"/>
        </w:rPr>
        <w:t>prawie</w:t>
      </w:r>
      <w:r w:rsidR="00E84C8B" w:rsidRPr="004E29FC">
        <w:rPr>
          <w:rFonts w:ascii="Candara" w:hAnsi="Candara" w:cs="Times New Roman"/>
          <w:bCs/>
          <w:sz w:val="22"/>
          <w:szCs w:val="22"/>
        </w:rPr>
        <w:t xml:space="preserve"> zmiany przeznaczenia gruntów</w:t>
      </w:r>
      <w:r w:rsidR="004E29FC" w:rsidRPr="004E29FC">
        <w:rPr>
          <w:rFonts w:ascii="Candara" w:hAnsi="Candara" w:cs="Times New Roman"/>
          <w:bCs/>
          <w:sz w:val="22"/>
          <w:szCs w:val="22"/>
        </w:rPr>
        <w:t xml:space="preserve"> leśnych lasów niepaństwowych  na cele nieleśne</w:t>
      </w:r>
      <w:r w:rsidR="000F6E86" w:rsidRPr="004E29FC">
        <w:rPr>
          <w:rFonts w:ascii="Candara" w:hAnsi="Candara" w:cs="Times New Roman"/>
          <w:bCs/>
          <w:sz w:val="22"/>
          <w:szCs w:val="22"/>
        </w:rPr>
        <w:t>.</w:t>
      </w:r>
      <w:r w:rsidR="004E29FC">
        <w:rPr>
          <w:rFonts w:ascii="Candara" w:hAnsi="Candara" w:cs="Times New Roman"/>
          <w:bCs/>
          <w:sz w:val="22"/>
          <w:szCs w:val="22"/>
        </w:rPr>
        <w:t xml:space="preserve"> Ponadto na podstawie</w:t>
      </w:r>
      <w:r w:rsidR="007213AB">
        <w:rPr>
          <w:rFonts w:ascii="Candara" w:hAnsi="Candara" w:cs="Times New Roman"/>
          <w:bCs/>
          <w:sz w:val="22"/>
          <w:szCs w:val="22"/>
        </w:rPr>
        <w:t xml:space="preserve"> ustawy z dn. 27 marca 2003 r. o planowaniu i zagospodarowaniu przestrzennym</w:t>
      </w:r>
      <w:r w:rsidR="004E29FC">
        <w:rPr>
          <w:rFonts w:ascii="Candara" w:hAnsi="Candara" w:cs="Times New Roman"/>
          <w:bCs/>
          <w:sz w:val="22"/>
          <w:szCs w:val="22"/>
        </w:rPr>
        <w:t xml:space="preserve"> zaopiniowano </w:t>
      </w:r>
      <w:r w:rsidR="007213AB">
        <w:rPr>
          <w:rFonts w:ascii="Candara" w:hAnsi="Candara" w:cs="Times New Roman"/>
          <w:bCs/>
          <w:sz w:val="22"/>
          <w:szCs w:val="22"/>
        </w:rPr>
        <w:t>2</w:t>
      </w:r>
      <w:r w:rsidR="004E29FC">
        <w:rPr>
          <w:rFonts w:ascii="Candara" w:hAnsi="Candara" w:cs="Times New Roman"/>
          <w:bCs/>
          <w:sz w:val="22"/>
          <w:szCs w:val="22"/>
        </w:rPr>
        <w:t xml:space="preserve"> miejscow</w:t>
      </w:r>
      <w:r w:rsidR="007213AB">
        <w:rPr>
          <w:rFonts w:ascii="Candara" w:hAnsi="Candara" w:cs="Times New Roman"/>
          <w:bCs/>
          <w:sz w:val="22"/>
          <w:szCs w:val="22"/>
        </w:rPr>
        <w:t>e</w:t>
      </w:r>
      <w:r w:rsidR="004E29FC">
        <w:rPr>
          <w:rFonts w:ascii="Candara" w:hAnsi="Candara" w:cs="Times New Roman"/>
          <w:bCs/>
          <w:sz w:val="22"/>
          <w:szCs w:val="22"/>
        </w:rPr>
        <w:t xml:space="preserve"> plan</w:t>
      </w:r>
      <w:r w:rsidR="007213AB">
        <w:rPr>
          <w:rFonts w:ascii="Candara" w:hAnsi="Candara" w:cs="Times New Roman"/>
          <w:bCs/>
          <w:sz w:val="22"/>
          <w:szCs w:val="22"/>
        </w:rPr>
        <w:t>y</w:t>
      </w:r>
      <w:r w:rsidR="004E29FC">
        <w:rPr>
          <w:rFonts w:ascii="Candara" w:hAnsi="Candara" w:cs="Times New Roman"/>
          <w:bCs/>
          <w:sz w:val="22"/>
          <w:szCs w:val="22"/>
        </w:rPr>
        <w:t xml:space="preserve"> zagospodarowania przestrzennego.</w:t>
      </w:r>
    </w:p>
    <w:p w14:paraId="6031A309" w14:textId="1484B156" w:rsidR="002B35A4" w:rsidRPr="003D3ED8" w:rsidRDefault="00C36B42" w:rsidP="00583B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  <w:r w:rsidRPr="003D3ED8">
        <w:rPr>
          <w:rFonts w:ascii="Candara" w:hAnsi="Candara" w:cs="Times New Roman"/>
          <w:bCs/>
          <w:sz w:val="22"/>
          <w:szCs w:val="22"/>
        </w:rPr>
        <w:t xml:space="preserve">Mając na uwadze </w:t>
      </w:r>
      <w:r w:rsidR="002B35A4" w:rsidRPr="003D3ED8">
        <w:rPr>
          <w:rFonts w:ascii="Candara" w:hAnsi="Candara" w:cs="Times New Roman"/>
          <w:bCs/>
          <w:sz w:val="22"/>
          <w:szCs w:val="22"/>
        </w:rPr>
        <w:t>art. 829</w:t>
      </w:r>
      <w:r w:rsidR="00F62E2F">
        <w:rPr>
          <w:rFonts w:ascii="Candara" w:hAnsi="Candara" w:cs="Times New Roman"/>
          <w:bCs/>
          <w:sz w:val="22"/>
          <w:szCs w:val="22"/>
          <w:vertAlign w:val="superscript"/>
        </w:rPr>
        <w:t>2</w:t>
      </w:r>
      <w:r w:rsidR="002B35A4" w:rsidRPr="003D3ED8">
        <w:rPr>
          <w:rFonts w:ascii="Candara" w:hAnsi="Candara" w:cs="Times New Roman"/>
          <w:bCs/>
          <w:sz w:val="22"/>
          <w:szCs w:val="22"/>
        </w:rPr>
        <w:t xml:space="preserve"> § 2 Kodeksu postępowania cywilnego w zw. z art. 761 § 1 k.p.c. wydano 3 opinie komornicze w zakresie niezbędności przedmiotów należących do rolnika prowadzącego gospodarstwo, które nie podlegają egzekucji</w:t>
      </w:r>
      <w:r w:rsidR="00717139">
        <w:rPr>
          <w:rFonts w:ascii="Candara" w:hAnsi="Candara" w:cs="Times New Roman"/>
          <w:bCs/>
          <w:sz w:val="22"/>
          <w:szCs w:val="22"/>
        </w:rPr>
        <w:t>.</w:t>
      </w:r>
    </w:p>
    <w:p w14:paraId="04C111F3" w14:textId="4BDA1EDA" w:rsidR="00511C2E" w:rsidRPr="003D3ED8" w:rsidRDefault="00511C2E" w:rsidP="00583B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  <w:r w:rsidRPr="003D3ED8">
        <w:rPr>
          <w:rFonts w:ascii="Candara" w:hAnsi="Candara" w:cs="Times New Roman"/>
          <w:bCs/>
          <w:sz w:val="22"/>
          <w:szCs w:val="22"/>
        </w:rPr>
        <w:t xml:space="preserve">Wystąpiono do Ministra Rolnictwa i Rozwoju Wsi z wnioskiem o nadanie odznaczeń „Zasłużony dla rolnictwa”. </w:t>
      </w:r>
    </w:p>
    <w:p w14:paraId="072CBA67" w14:textId="02B1A4A5" w:rsidR="00DF5A81" w:rsidRPr="003D3ED8" w:rsidRDefault="00F4517B" w:rsidP="00583B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  <w:r w:rsidRPr="003D3ED8">
        <w:rPr>
          <w:rFonts w:ascii="Candara" w:hAnsi="Candara" w:cs="Times New Roman"/>
          <w:bCs/>
          <w:sz w:val="22"/>
          <w:szCs w:val="22"/>
        </w:rPr>
        <w:t>Złożono korektę 2 wniosków o wybór operacji do realizacji w ramach działania Krajowej Sieci Obszarów Wiejskich na lata 2014- 2020 w ramach dwuletniego planu operacyjnego na lata 2022–2023 do Urzędu Marszałkowskiego.</w:t>
      </w:r>
    </w:p>
    <w:p w14:paraId="2BCD9FE9" w14:textId="368B6478" w:rsidR="00F4517B" w:rsidRDefault="0026356C" w:rsidP="00583B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  <w:r w:rsidRPr="003D3ED8">
        <w:rPr>
          <w:rFonts w:ascii="Candara" w:hAnsi="Candara" w:cs="Times New Roman"/>
          <w:bCs/>
          <w:sz w:val="22"/>
          <w:szCs w:val="22"/>
        </w:rPr>
        <w:t xml:space="preserve">Działając na podstawie § 12 Statutu Podlaskiej Izby Rolniczej sporządzono opinię z zakresu produkcji rolnej dotyczącą ceny i pracochłonności </w:t>
      </w:r>
      <w:r w:rsidR="00BA700A" w:rsidRPr="003D3ED8">
        <w:rPr>
          <w:rFonts w:ascii="Candara" w:hAnsi="Candara" w:cs="Times New Roman"/>
          <w:bCs/>
          <w:sz w:val="22"/>
          <w:szCs w:val="22"/>
        </w:rPr>
        <w:t>zabiegów agrotechnicznych</w:t>
      </w:r>
      <w:r w:rsidRPr="003D3ED8">
        <w:rPr>
          <w:rFonts w:ascii="Candara" w:hAnsi="Candara" w:cs="Times New Roman"/>
          <w:bCs/>
          <w:sz w:val="22"/>
          <w:szCs w:val="22"/>
        </w:rPr>
        <w:t xml:space="preserve"> </w:t>
      </w:r>
      <w:r w:rsidR="00BA700A" w:rsidRPr="003D3ED8">
        <w:rPr>
          <w:rFonts w:ascii="Candara" w:hAnsi="Candara" w:cs="Times New Roman"/>
          <w:bCs/>
          <w:sz w:val="22"/>
          <w:szCs w:val="22"/>
        </w:rPr>
        <w:t>niezbędnych do porównania i wykorzystania w szacowaniu szkód łowieckich.</w:t>
      </w:r>
    </w:p>
    <w:p w14:paraId="1C9A2CF5" w14:textId="31E7F4C4" w:rsidR="002905D7" w:rsidRPr="003D3ED8" w:rsidRDefault="002905D7" w:rsidP="00583B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Na podstawie </w:t>
      </w:r>
      <w:r w:rsidRPr="002905D7">
        <w:rPr>
          <w:rFonts w:ascii="Candara" w:hAnsi="Candara" w:cs="Times New Roman"/>
          <w:bCs/>
          <w:sz w:val="22"/>
          <w:szCs w:val="22"/>
        </w:rPr>
        <w:t>§</w:t>
      </w:r>
      <w:r>
        <w:rPr>
          <w:rFonts w:ascii="Candara" w:hAnsi="Candara" w:cs="Times New Roman"/>
          <w:bCs/>
          <w:sz w:val="22"/>
          <w:szCs w:val="22"/>
        </w:rPr>
        <w:t xml:space="preserve"> 5 ust. 7 rozporządzenia Rady Ministrów z dn. 27 stycznia 2015 r. ws. szczegółowego zakresu i sposobów realizacji niektórych zadań A</w:t>
      </w:r>
      <w:r w:rsidR="00022C9B">
        <w:rPr>
          <w:rFonts w:ascii="Candara" w:hAnsi="Candara" w:cs="Times New Roman"/>
          <w:bCs/>
          <w:sz w:val="22"/>
          <w:szCs w:val="22"/>
        </w:rPr>
        <w:t>RiMR powołano w skład komisji ds. oszacowania strat na obszarach dotkniętych huraganem przedstawiciela Podlaskiej Izby Rolniczej.</w:t>
      </w:r>
      <w:r w:rsidR="009E758A">
        <w:rPr>
          <w:rFonts w:ascii="Candara" w:hAnsi="Candara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4F6856" w14:textId="77777777" w:rsidR="0026356C" w:rsidRPr="003D3ED8" w:rsidRDefault="0026356C" w:rsidP="0026356C">
      <w:pPr>
        <w:pStyle w:val="Akapitzlist"/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</w:p>
    <w:p w14:paraId="78D005DC" w14:textId="77777777" w:rsidR="0026356C" w:rsidRPr="003D3ED8" w:rsidRDefault="0026356C" w:rsidP="0026356C">
      <w:pPr>
        <w:pStyle w:val="Akapitzlist"/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</w:p>
    <w:p w14:paraId="7BCE833E" w14:textId="77777777" w:rsidR="003C7EF0" w:rsidRPr="003D3ED8" w:rsidRDefault="003C7EF0" w:rsidP="00B52916">
      <w:pPr>
        <w:spacing w:after="0" w:line="276" w:lineRule="auto"/>
        <w:jc w:val="both"/>
        <w:rPr>
          <w:rFonts w:ascii="Candara" w:hAnsi="Candara" w:cs="Times New Roman"/>
          <w:bCs/>
        </w:rPr>
      </w:pPr>
      <w:r w:rsidRPr="003D3ED8">
        <w:rPr>
          <w:rFonts w:ascii="Candara" w:hAnsi="Candara" w:cs="Times New Roman"/>
          <w:bCs/>
        </w:rPr>
        <w:t>Sporządziła:</w:t>
      </w:r>
    </w:p>
    <w:p w14:paraId="60848CAA" w14:textId="3C8DDB95" w:rsidR="00F6355D" w:rsidRPr="003D3ED8" w:rsidRDefault="003C7EF0" w:rsidP="00B52916">
      <w:pPr>
        <w:spacing w:after="0" w:line="276" w:lineRule="auto"/>
        <w:jc w:val="both"/>
        <w:rPr>
          <w:rFonts w:ascii="Candara" w:hAnsi="Candara" w:cs="Times New Roman"/>
          <w:bCs/>
        </w:rPr>
      </w:pPr>
      <w:r w:rsidRPr="003D3ED8">
        <w:rPr>
          <w:rFonts w:ascii="Candara" w:hAnsi="Candara" w:cs="Times New Roman"/>
          <w:bCs/>
        </w:rPr>
        <w:t>Justyna Kaliszewicz</w:t>
      </w:r>
      <w:r w:rsidR="00B61F96" w:rsidRPr="003D3ED8">
        <w:rPr>
          <w:rFonts w:ascii="Candara" w:hAnsi="Candara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F6355D" w:rsidRPr="003D3ED8" w:rsidSect="00C216A3">
      <w:headerReference w:type="default" r:id="rId8"/>
      <w:footerReference w:type="default" r:id="rId9"/>
      <w:pgSz w:w="11906" w:h="16838"/>
      <w:pgMar w:top="1417" w:right="1133" w:bottom="1276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3565" w14:textId="77777777" w:rsidR="006820B6" w:rsidRDefault="006820B6" w:rsidP="00FE3786">
      <w:pPr>
        <w:spacing w:after="0" w:line="240" w:lineRule="auto"/>
      </w:pPr>
      <w:r>
        <w:separator/>
      </w:r>
    </w:p>
  </w:endnote>
  <w:endnote w:type="continuationSeparator" w:id="0">
    <w:p w14:paraId="3D80A9BB" w14:textId="77777777" w:rsidR="006820B6" w:rsidRDefault="006820B6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636F" w14:textId="77777777" w:rsidR="006820B6" w:rsidRDefault="006820B6" w:rsidP="00FE3786">
      <w:pPr>
        <w:spacing w:after="0" w:line="240" w:lineRule="auto"/>
      </w:pPr>
      <w:r>
        <w:separator/>
      </w:r>
    </w:p>
  </w:footnote>
  <w:footnote w:type="continuationSeparator" w:id="0">
    <w:p w14:paraId="34A8D96A" w14:textId="77777777" w:rsidR="006820B6" w:rsidRDefault="006820B6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1" name="Obraz 1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2" name="Obraz 2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83" type="#_x0000_t75" style="width:11.2pt;height:11.2pt" o:bullet="t">
        <v:imagedata r:id="rId1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177FC1"/>
    <w:multiLevelType w:val="hybridMultilevel"/>
    <w:tmpl w:val="487C0D94"/>
    <w:lvl w:ilvl="0" w:tplc="1436B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8694E"/>
    <w:multiLevelType w:val="hybridMultilevel"/>
    <w:tmpl w:val="664856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09F9"/>
    <w:multiLevelType w:val="hybridMultilevel"/>
    <w:tmpl w:val="9BA829D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936687">
    <w:abstractNumId w:val="0"/>
  </w:num>
  <w:num w:numId="2" w16cid:durableId="1657415159">
    <w:abstractNumId w:val="3"/>
  </w:num>
  <w:num w:numId="3" w16cid:durableId="410397240">
    <w:abstractNumId w:val="2"/>
  </w:num>
  <w:num w:numId="4" w16cid:durableId="22415018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18DD"/>
    <w:rsid w:val="00007F9A"/>
    <w:rsid w:val="000118D2"/>
    <w:rsid w:val="00011DAD"/>
    <w:rsid w:val="00013D07"/>
    <w:rsid w:val="00015F83"/>
    <w:rsid w:val="00017BCC"/>
    <w:rsid w:val="00020A4E"/>
    <w:rsid w:val="000217D9"/>
    <w:rsid w:val="0002260F"/>
    <w:rsid w:val="00022C9B"/>
    <w:rsid w:val="00025253"/>
    <w:rsid w:val="0002664A"/>
    <w:rsid w:val="000310F7"/>
    <w:rsid w:val="00033BC4"/>
    <w:rsid w:val="0003674B"/>
    <w:rsid w:val="00040DF0"/>
    <w:rsid w:val="000423B4"/>
    <w:rsid w:val="00044BF1"/>
    <w:rsid w:val="00045A27"/>
    <w:rsid w:val="0004600A"/>
    <w:rsid w:val="00053590"/>
    <w:rsid w:val="0005395A"/>
    <w:rsid w:val="000544B7"/>
    <w:rsid w:val="00054E5C"/>
    <w:rsid w:val="0006186F"/>
    <w:rsid w:val="00062F69"/>
    <w:rsid w:val="000636A3"/>
    <w:rsid w:val="00063DFA"/>
    <w:rsid w:val="00064BB5"/>
    <w:rsid w:val="0006521F"/>
    <w:rsid w:val="000666B5"/>
    <w:rsid w:val="00067FD8"/>
    <w:rsid w:val="0007120F"/>
    <w:rsid w:val="00071EF4"/>
    <w:rsid w:val="0007439C"/>
    <w:rsid w:val="000759F0"/>
    <w:rsid w:val="00076441"/>
    <w:rsid w:val="000768D4"/>
    <w:rsid w:val="00076A2C"/>
    <w:rsid w:val="000836BC"/>
    <w:rsid w:val="00084B4B"/>
    <w:rsid w:val="00084BD3"/>
    <w:rsid w:val="000928BA"/>
    <w:rsid w:val="00092BF9"/>
    <w:rsid w:val="0009539C"/>
    <w:rsid w:val="0009579F"/>
    <w:rsid w:val="000A02D1"/>
    <w:rsid w:val="000A1824"/>
    <w:rsid w:val="000A27DA"/>
    <w:rsid w:val="000A6CE1"/>
    <w:rsid w:val="000B1DA3"/>
    <w:rsid w:val="000B3CC7"/>
    <w:rsid w:val="000B5054"/>
    <w:rsid w:val="000B57E2"/>
    <w:rsid w:val="000B5DDD"/>
    <w:rsid w:val="000B6B77"/>
    <w:rsid w:val="000C1E53"/>
    <w:rsid w:val="000D1924"/>
    <w:rsid w:val="000D6B04"/>
    <w:rsid w:val="000E1269"/>
    <w:rsid w:val="000F05F6"/>
    <w:rsid w:val="000F26C2"/>
    <w:rsid w:val="000F3D55"/>
    <w:rsid w:val="000F4BCB"/>
    <w:rsid w:val="000F6E86"/>
    <w:rsid w:val="000F762E"/>
    <w:rsid w:val="000F7E93"/>
    <w:rsid w:val="001005FF"/>
    <w:rsid w:val="0010087F"/>
    <w:rsid w:val="00100ED1"/>
    <w:rsid w:val="00101E58"/>
    <w:rsid w:val="0010341F"/>
    <w:rsid w:val="00103DC3"/>
    <w:rsid w:val="001041A8"/>
    <w:rsid w:val="00107F87"/>
    <w:rsid w:val="00112FC2"/>
    <w:rsid w:val="00115396"/>
    <w:rsid w:val="00115628"/>
    <w:rsid w:val="00120499"/>
    <w:rsid w:val="001225DD"/>
    <w:rsid w:val="00122724"/>
    <w:rsid w:val="00123513"/>
    <w:rsid w:val="00123C33"/>
    <w:rsid w:val="001240BB"/>
    <w:rsid w:val="0013174E"/>
    <w:rsid w:val="00135839"/>
    <w:rsid w:val="00136583"/>
    <w:rsid w:val="0014222E"/>
    <w:rsid w:val="001475FA"/>
    <w:rsid w:val="001478E6"/>
    <w:rsid w:val="00147D69"/>
    <w:rsid w:val="00151B90"/>
    <w:rsid w:val="00151D50"/>
    <w:rsid w:val="00155654"/>
    <w:rsid w:val="00155B03"/>
    <w:rsid w:val="00156BA3"/>
    <w:rsid w:val="0016208B"/>
    <w:rsid w:val="00166627"/>
    <w:rsid w:val="0017100A"/>
    <w:rsid w:val="00172E28"/>
    <w:rsid w:val="0017363E"/>
    <w:rsid w:val="00174B44"/>
    <w:rsid w:val="001750CF"/>
    <w:rsid w:val="00176037"/>
    <w:rsid w:val="00177513"/>
    <w:rsid w:val="00180366"/>
    <w:rsid w:val="00182A2F"/>
    <w:rsid w:val="00182B4E"/>
    <w:rsid w:val="001908F5"/>
    <w:rsid w:val="001914E7"/>
    <w:rsid w:val="00192391"/>
    <w:rsid w:val="00193D4D"/>
    <w:rsid w:val="00194759"/>
    <w:rsid w:val="00195F6F"/>
    <w:rsid w:val="00197C0A"/>
    <w:rsid w:val="001A3724"/>
    <w:rsid w:val="001A5962"/>
    <w:rsid w:val="001B345C"/>
    <w:rsid w:val="001B685E"/>
    <w:rsid w:val="001C462C"/>
    <w:rsid w:val="001D41D3"/>
    <w:rsid w:val="001D454F"/>
    <w:rsid w:val="001D6F49"/>
    <w:rsid w:val="001E06F9"/>
    <w:rsid w:val="001E0C5C"/>
    <w:rsid w:val="001E20E3"/>
    <w:rsid w:val="001E2EBF"/>
    <w:rsid w:val="001E7850"/>
    <w:rsid w:val="001F2862"/>
    <w:rsid w:val="001F293C"/>
    <w:rsid w:val="001F38FA"/>
    <w:rsid w:val="001F52BB"/>
    <w:rsid w:val="00206326"/>
    <w:rsid w:val="00207186"/>
    <w:rsid w:val="00210EB8"/>
    <w:rsid w:val="00211273"/>
    <w:rsid w:val="0021389B"/>
    <w:rsid w:val="00213DE1"/>
    <w:rsid w:val="00213EB2"/>
    <w:rsid w:val="00214E5A"/>
    <w:rsid w:val="00220E08"/>
    <w:rsid w:val="002222C2"/>
    <w:rsid w:val="00222BA0"/>
    <w:rsid w:val="002233D0"/>
    <w:rsid w:val="002241A0"/>
    <w:rsid w:val="00226A0A"/>
    <w:rsid w:val="00232E48"/>
    <w:rsid w:val="00236F1D"/>
    <w:rsid w:val="002413D0"/>
    <w:rsid w:val="00241CC6"/>
    <w:rsid w:val="00242277"/>
    <w:rsid w:val="00242988"/>
    <w:rsid w:val="002434E7"/>
    <w:rsid w:val="0024395D"/>
    <w:rsid w:val="00245B6A"/>
    <w:rsid w:val="00247E4E"/>
    <w:rsid w:val="002503DB"/>
    <w:rsid w:val="00252F2D"/>
    <w:rsid w:val="002556CB"/>
    <w:rsid w:val="00255DE5"/>
    <w:rsid w:val="002560A7"/>
    <w:rsid w:val="0025673C"/>
    <w:rsid w:val="0026019D"/>
    <w:rsid w:val="002613C2"/>
    <w:rsid w:val="0026356C"/>
    <w:rsid w:val="00263B97"/>
    <w:rsid w:val="00263DB5"/>
    <w:rsid w:val="002642BE"/>
    <w:rsid w:val="0026442C"/>
    <w:rsid w:val="002648A1"/>
    <w:rsid w:val="00264D14"/>
    <w:rsid w:val="00264DCC"/>
    <w:rsid w:val="00265DF6"/>
    <w:rsid w:val="00267060"/>
    <w:rsid w:val="00273CA0"/>
    <w:rsid w:val="002809EA"/>
    <w:rsid w:val="0028109B"/>
    <w:rsid w:val="002814B3"/>
    <w:rsid w:val="00281C31"/>
    <w:rsid w:val="0028359C"/>
    <w:rsid w:val="002860A2"/>
    <w:rsid w:val="0028756B"/>
    <w:rsid w:val="002905D7"/>
    <w:rsid w:val="0029062D"/>
    <w:rsid w:val="00290831"/>
    <w:rsid w:val="00291ABE"/>
    <w:rsid w:val="002923D7"/>
    <w:rsid w:val="0029452A"/>
    <w:rsid w:val="002A146E"/>
    <w:rsid w:val="002A4B24"/>
    <w:rsid w:val="002A55A5"/>
    <w:rsid w:val="002B145D"/>
    <w:rsid w:val="002B2040"/>
    <w:rsid w:val="002B2114"/>
    <w:rsid w:val="002B35A4"/>
    <w:rsid w:val="002B3E20"/>
    <w:rsid w:val="002B3FBD"/>
    <w:rsid w:val="002B5EFE"/>
    <w:rsid w:val="002C1587"/>
    <w:rsid w:val="002C602F"/>
    <w:rsid w:val="002D4A71"/>
    <w:rsid w:val="002D4CC9"/>
    <w:rsid w:val="002D5D40"/>
    <w:rsid w:val="002D6E8A"/>
    <w:rsid w:val="002D6FBC"/>
    <w:rsid w:val="002E0368"/>
    <w:rsid w:val="002E27CA"/>
    <w:rsid w:val="002E42A6"/>
    <w:rsid w:val="002E52A2"/>
    <w:rsid w:val="002E6D09"/>
    <w:rsid w:val="002F00AC"/>
    <w:rsid w:val="002F3075"/>
    <w:rsid w:val="002F563F"/>
    <w:rsid w:val="002F790A"/>
    <w:rsid w:val="00302013"/>
    <w:rsid w:val="00303418"/>
    <w:rsid w:val="00303DDB"/>
    <w:rsid w:val="00315605"/>
    <w:rsid w:val="00317022"/>
    <w:rsid w:val="00324FA4"/>
    <w:rsid w:val="003259C2"/>
    <w:rsid w:val="00326931"/>
    <w:rsid w:val="00327B62"/>
    <w:rsid w:val="00330991"/>
    <w:rsid w:val="003318EC"/>
    <w:rsid w:val="0033599C"/>
    <w:rsid w:val="003359A7"/>
    <w:rsid w:val="00335D42"/>
    <w:rsid w:val="00336877"/>
    <w:rsid w:val="00336D52"/>
    <w:rsid w:val="00337738"/>
    <w:rsid w:val="00337C25"/>
    <w:rsid w:val="00337C5E"/>
    <w:rsid w:val="00345311"/>
    <w:rsid w:val="00347CC9"/>
    <w:rsid w:val="00350A2E"/>
    <w:rsid w:val="00350E13"/>
    <w:rsid w:val="00353575"/>
    <w:rsid w:val="00354344"/>
    <w:rsid w:val="00354CA5"/>
    <w:rsid w:val="003552D4"/>
    <w:rsid w:val="0035641A"/>
    <w:rsid w:val="003566D2"/>
    <w:rsid w:val="0035684B"/>
    <w:rsid w:val="00360B18"/>
    <w:rsid w:val="00361C7D"/>
    <w:rsid w:val="00362E7C"/>
    <w:rsid w:val="00363635"/>
    <w:rsid w:val="003651CA"/>
    <w:rsid w:val="003706C4"/>
    <w:rsid w:val="0037072E"/>
    <w:rsid w:val="00374158"/>
    <w:rsid w:val="00374EB0"/>
    <w:rsid w:val="00380F06"/>
    <w:rsid w:val="003828E0"/>
    <w:rsid w:val="00382995"/>
    <w:rsid w:val="00382FD7"/>
    <w:rsid w:val="00384968"/>
    <w:rsid w:val="00384AB8"/>
    <w:rsid w:val="00393EEA"/>
    <w:rsid w:val="00396358"/>
    <w:rsid w:val="00396418"/>
    <w:rsid w:val="003A34B8"/>
    <w:rsid w:val="003A5793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6BE9"/>
    <w:rsid w:val="003C0D46"/>
    <w:rsid w:val="003C37D3"/>
    <w:rsid w:val="003C4A05"/>
    <w:rsid w:val="003C4DEC"/>
    <w:rsid w:val="003C65F3"/>
    <w:rsid w:val="003C7EF0"/>
    <w:rsid w:val="003D3ED8"/>
    <w:rsid w:val="003D67D0"/>
    <w:rsid w:val="003D7C32"/>
    <w:rsid w:val="003E0C14"/>
    <w:rsid w:val="003E28D3"/>
    <w:rsid w:val="003E2F5D"/>
    <w:rsid w:val="003E44AA"/>
    <w:rsid w:val="003F03E0"/>
    <w:rsid w:val="003F072D"/>
    <w:rsid w:val="003F28B5"/>
    <w:rsid w:val="003F667B"/>
    <w:rsid w:val="004002AF"/>
    <w:rsid w:val="0040073E"/>
    <w:rsid w:val="004055A5"/>
    <w:rsid w:val="00406E2A"/>
    <w:rsid w:val="00410B7F"/>
    <w:rsid w:val="00413B6D"/>
    <w:rsid w:val="0041563A"/>
    <w:rsid w:val="0041625B"/>
    <w:rsid w:val="00420A0D"/>
    <w:rsid w:val="00422EE8"/>
    <w:rsid w:val="004314AE"/>
    <w:rsid w:val="00431E34"/>
    <w:rsid w:val="00434BD4"/>
    <w:rsid w:val="004357C2"/>
    <w:rsid w:val="00436910"/>
    <w:rsid w:val="00443B08"/>
    <w:rsid w:val="0044422A"/>
    <w:rsid w:val="00445F0C"/>
    <w:rsid w:val="0044660B"/>
    <w:rsid w:val="00447797"/>
    <w:rsid w:val="00451DFF"/>
    <w:rsid w:val="004531A5"/>
    <w:rsid w:val="004536EB"/>
    <w:rsid w:val="004538AA"/>
    <w:rsid w:val="004552D7"/>
    <w:rsid w:val="00460F6E"/>
    <w:rsid w:val="00461B14"/>
    <w:rsid w:val="00462767"/>
    <w:rsid w:val="00463FD5"/>
    <w:rsid w:val="00465ED7"/>
    <w:rsid w:val="004733A7"/>
    <w:rsid w:val="0047390A"/>
    <w:rsid w:val="004746BD"/>
    <w:rsid w:val="00475147"/>
    <w:rsid w:val="00475A8D"/>
    <w:rsid w:val="00475CA2"/>
    <w:rsid w:val="0047679A"/>
    <w:rsid w:val="004820BE"/>
    <w:rsid w:val="00483385"/>
    <w:rsid w:val="004861B3"/>
    <w:rsid w:val="00486A76"/>
    <w:rsid w:val="004874F0"/>
    <w:rsid w:val="00491668"/>
    <w:rsid w:val="00495FCC"/>
    <w:rsid w:val="00497E3A"/>
    <w:rsid w:val="004A2AA4"/>
    <w:rsid w:val="004A3A7D"/>
    <w:rsid w:val="004B0FC3"/>
    <w:rsid w:val="004B5DA7"/>
    <w:rsid w:val="004B7453"/>
    <w:rsid w:val="004B7E19"/>
    <w:rsid w:val="004C09CF"/>
    <w:rsid w:val="004C0EB5"/>
    <w:rsid w:val="004C1615"/>
    <w:rsid w:val="004C6D8D"/>
    <w:rsid w:val="004D1829"/>
    <w:rsid w:val="004D1E33"/>
    <w:rsid w:val="004D2767"/>
    <w:rsid w:val="004D28D0"/>
    <w:rsid w:val="004D47BC"/>
    <w:rsid w:val="004D596F"/>
    <w:rsid w:val="004D5F8D"/>
    <w:rsid w:val="004D6416"/>
    <w:rsid w:val="004D6557"/>
    <w:rsid w:val="004D740D"/>
    <w:rsid w:val="004D7C99"/>
    <w:rsid w:val="004E07E9"/>
    <w:rsid w:val="004E26A7"/>
    <w:rsid w:val="004E29FC"/>
    <w:rsid w:val="004E4A43"/>
    <w:rsid w:val="004E57ED"/>
    <w:rsid w:val="004E7F0B"/>
    <w:rsid w:val="004F51CA"/>
    <w:rsid w:val="004F7EE4"/>
    <w:rsid w:val="0050243B"/>
    <w:rsid w:val="005043F0"/>
    <w:rsid w:val="00511C2E"/>
    <w:rsid w:val="00512B83"/>
    <w:rsid w:val="00521BFE"/>
    <w:rsid w:val="00521FF0"/>
    <w:rsid w:val="005220E3"/>
    <w:rsid w:val="00526191"/>
    <w:rsid w:val="00526715"/>
    <w:rsid w:val="00530346"/>
    <w:rsid w:val="005307C8"/>
    <w:rsid w:val="00540C36"/>
    <w:rsid w:val="00542DDF"/>
    <w:rsid w:val="005430E8"/>
    <w:rsid w:val="0054364F"/>
    <w:rsid w:val="00546536"/>
    <w:rsid w:val="00547FA2"/>
    <w:rsid w:val="00551ADC"/>
    <w:rsid w:val="00553198"/>
    <w:rsid w:val="00560228"/>
    <w:rsid w:val="00562094"/>
    <w:rsid w:val="00562E43"/>
    <w:rsid w:val="0056322F"/>
    <w:rsid w:val="005638F2"/>
    <w:rsid w:val="00563A72"/>
    <w:rsid w:val="005650E7"/>
    <w:rsid w:val="00565729"/>
    <w:rsid w:val="005677BE"/>
    <w:rsid w:val="0057455A"/>
    <w:rsid w:val="00576282"/>
    <w:rsid w:val="00576ED7"/>
    <w:rsid w:val="0057713F"/>
    <w:rsid w:val="005777E0"/>
    <w:rsid w:val="00583BF0"/>
    <w:rsid w:val="005903D3"/>
    <w:rsid w:val="005911C6"/>
    <w:rsid w:val="00592328"/>
    <w:rsid w:val="00594618"/>
    <w:rsid w:val="005A0B2C"/>
    <w:rsid w:val="005A0EF2"/>
    <w:rsid w:val="005A23C6"/>
    <w:rsid w:val="005A250F"/>
    <w:rsid w:val="005A2528"/>
    <w:rsid w:val="005A3DDC"/>
    <w:rsid w:val="005A4592"/>
    <w:rsid w:val="005A5E00"/>
    <w:rsid w:val="005A5FE2"/>
    <w:rsid w:val="005A79AE"/>
    <w:rsid w:val="005B3007"/>
    <w:rsid w:val="005B3DBC"/>
    <w:rsid w:val="005B54CC"/>
    <w:rsid w:val="005B5528"/>
    <w:rsid w:val="005C048A"/>
    <w:rsid w:val="005C0ECB"/>
    <w:rsid w:val="005C2FF2"/>
    <w:rsid w:val="005C3E4D"/>
    <w:rsid w:val="005C67EE"/>
    <w:rsid w:val="005C7043"/>
    <w:rsid w:val="005D003C"/>
    <w:rsid w:val="005D0A0E"/>
    <w:rsid w:val="005D24F4"/>
    <w:rsid w:val="005D2B77"/>
    <w:rsid w:val="005D4DAA"/>
    <w:rsid w:val="005D602F"/>
    <w:rsid w:val="005D688F"/>
    <w:rsid w:val="005E1189"/>
    <w:rsid w:val="005E2566"/>
    <w:rsid w:val="005E34A9"/>
    <w:rsid w:val="005E3D6A"/>
    <w:rsid w:val="005E5B2F"/>
    <w:rsid w:val="005E5DAB"/>
    <w:rsid w:val="005E6EF9"/>
    <w:rsid w:val="005F57DF"/>
    <w:rsid w:val="005F72A3"/>
    <w:rsid w:val="00604032"/>
    <w:rsid w:val="00604C93"/>
    <w:rsid w:val="00606F61"/>
    <w:rsid w:val="006119B1"/>
    <w:rsid w:val="00611FFD"/>
    <w:rsid w:val="006143F3"/>
    <w:rsid w:val="0061462C"/>
    <w:rsid w:val="00615BF8"/>
    <w:rsid w:val="006233AB"/>
    <w:rsid w:val="00630878"/>
    <w:rsid w:val="00630965"/>
    <w:rsid w:val="00630C91"/>
    <w:rsid w:val="00630CB7"/>
    <w:rsid w:val="00630F26"/>
    <w:rsid w:val="0063123F"/>
    <w:rsid w:val="00631FFB"/>
    <w:rsid w:val="006335C3"/>
    <w:rsid w:val="006350D0"/>
    <w:rsid w:val="00640958"/>
    <w:rsid w:val="006504CF"/>
    <w:rsid w:val="0065266F"/>
    <w:rsid w:val="00654942"/>
    <w:rsid w:val="00660DCF"/>
    <w:rsid w:val="00664059"/>
    <w:rsid w:val="00664DE9"/>
    <w:rsid w:val="006677F2"/>
    <w:rsid w:val="00667E67"/>
    <w:rsid w:val="006704DB"/>
    <w:rsid w:val="0067405D"/>
    <w:rsid w:val="0067731A"/>
    <w:rsid w:val="006775B4"/>
    <w:rsid w:val="006817C4"/>
    <w:rsid w:val="006820B6"/>
    <w:rsid w:val="00685647"/>
    <w:rsid w:val="006862EF"/>
    <w:rsid w:val="00686649"/>
    <w:rsid w:val="00690F54"/>
    <w:rsid w:val="006928DF"/>
    <w:rsid w:val="006947E7"/>
    <w:rsid w:val="006961A0"/>
    <w:rsid w:val="00697487"/>
    <w:rsid w:val="00697B22"/>
    <w:rsid w:val="00697EB9"/>
    <w:rsid w:val="006A04FB"/>
    <w:rsid w:val="006A08B2"/>
    <w:rsid w:val="006A08C0"/>
    <w:rsid w:val="006A2BDF"/>
    <w:rsid w:val="006A71C3"/>
    <w:rsid w:val="006B2646"/>
    <w:rsid w:val="006B26B8"/>
    <w:rsid w:val="006B2810"/>
    <w:rsid w:val="006B5011"/>
    <w:rsid w:val="006B5730"/>
    <w:rsid w:val="006B7A01"/>
    <w:rsid w:val="006B7D59"/>
    <w:rsid w:val="006C3C94"/>
    <w:rsid w:val="006C5E8C"/>
    <w:rsid w:val="006C772A"/>
    <w:rsid w:val="006D2046"/>
    <w:rsid w:val="006D3F79"/>
    <w:rsid w:val="006D6B64"/>
    <w:rsid w:val="006D7F2F"/>
    <w:rsid w:val="006E0A6F"/>
    <w:rsid w:val="006E1C82"/>
    <w:rsid w:val="006F010E"/>
    <w:rsid w:val="006F2B84"/>
    <w:rsid w:val="006F3215"/>
    <w:rsid w:val="006F7087"/>
    <w:rsid w:val="00702969"/>
    <w:rsid w:val="00703A2E"/>
    <w:rsid w:val="00703D1B"/>
    <w:rsid w:val="00704748"/>
    <w:rsid w:val="00704DBF"/>
    <w:rsid w:val="007061EE"/>
    <w:rsid w:val="00707BF5"/>
    <w:rsid w:val="007104B5"/>
    <w:rsid w:val="007120E4"/>
    <w:rsid w:val="00717139"/>
    <w:rsid w:val="00717852"/>
    <w:rsid w:val="007213AB"/>
    <w:rsid w:val="00723B70"/>
    <w:rsid w:val="00723DB1"/>
    <w:rsid w:val="007256C3"/>
    <w:rsid w:val="007260D3"/>
    <w:rsid w:val="00730EC0"/>
    <w:rsid w:val="00742D95"/>
    <w:rsid w:val="00744EBB"/>
    <w:rsid w:val="007466FB"/>
    <w:rsid w:val="0074686E"/>
    <w:rsid w:val="00750A9C"/>
    <w:rsid w:val="00750EEF"/>
    <w:rsid w:val="00751D0E"/>
    <w:rsid w:val="0075420A"/>
    <w:rsid w:val="00756E80"/>
    <w:rsid w:val="00762F47"/>
    <w:rsid w:val="00763282"/>
    <w:rsid w:val="007649FF"/>
    <w:rsid w:val="007653E1"/>
    <w:rsid w:val="00767A11"/>
    <w:rsid w:val="007726FA"/>
    <w:rsid w:val="00775E7F"/>
    <w:rsid w:val="0078017C"/>
    <w:rsid w:val="007818A6"/>
    <w:rsid w:val="0078529F"/>
    <w:rsid w:val="0079211A"/>
    <w:rsid w:val="0079736F"/>
    <w:rsid w:val="007A0124"/>
    <w:rsid w:val="007A3653"/>
    <w:rsid w:val="007A4C90"/>
    <w:rsid w:val="007A6866"/>
    <w:rsid w:val="007B3857"/>
    <w:rsid w:val="007B3BA0"/>
    <w:rsid w:val="007B7AEE"/>
    <w:rsid w:val="007C530B"/>
    <w:rsid w:val="007C5333"/>
    <w:rsid w:val="007C586D"/>
    <w:rsid w:val="007D7782"/>
    <w:rsid w:val="007E470E"/>
    <w:rsid w:val="007E4C64"/>
    <w:rsid w:val="007E59C4"/>
    <w:rsid w:val="007E6A67"/>
    <w:rsid w:val="007E7437"/>
    <w:rsid w:val="007F1113"/>
    <w:rsid w:val="007F3B6C"/>
    <w:rsid w:val="007F54CE"/>
    <w:rsid w:val="00800F42"/>
    <w:rsid w:val="00802EFB"/>
    <w:rsid w:val="00803C3D"/>
    <w:rsid w:val="0080439C"/>
    <w:rsid w:val="00804A20"/>
    <w:rsid w:val="008069A1"/>
    <w:rsid w:val="00810EE6"/>
    <w:rsid w:val="00810F67"/>
    <w:rsid w:val="00815320"/>
    <w:rsid w:val="00816131"/>
    <w:rsid w:val="008212DC"/>
    <w:rsid w:val="00822511"/>
    <w:rsid w:val="00824C94"/>
    <w:rsid w:val="00825C38"/>
    <w:rsid w:val="00832122"/>
    <w:rsid w:val="00840902"/>
    <w:rsid w:val="00842515"/>
    <w:rsid w:val="0084706D"/>
    <w:rsid w:val="00847CE5"/>
    <w:rsid w:val="00851943"/>
    <w:rsid w:val="00853FF6"/>
    <w:rsid w:val="00857F18"/>
    <w:rsid w:val="00864455"/>
    <w:rsid w:val="00867993"/>
    <w:rsid w:val="00870640"/>
    <w:rsid w:val="00870EBF"/>
    <w:rsid w:val="00871150"/>
    <w:rsid w:val="00872298"/>
    <w:rsid w:val="00873459"/>
    <w:rsid w:val="0087403C"/>
    <w:rsid w:val="00875AE7"/>
    <w:rsid w:val="008764FB"/>
    <w:rsid w:val="008773F5"/>
    <w:rsid w:val="00880262"/>
    <w:rsid w:val="00880700"/>
    <w:rsid w:val="00881076"/>
    <w:rsid w:val="008813C8"/>
    <w:rsid w:val="00892BF2"/>
    <w:rsid w:val="00894863"/>
    <w:rsid w:val="00895744"/>
    <w:rsid w:val="008A0322"/>
    <w:rsid w:val="008A1270"/>
    <w:rsid w:val="008A1928"/>
    <w:rsid w:val="008A2C5A"/>
    <w:rsid w:val="008A43B4"/>
    <w:rsid w:val="008A626E"/>
    <w:rsid w:val="008A6983"/>
    <w:rsid w:val="008B227C"/>
    <w:rsid w:val="008B2302"/>
    <w:rsid w:val="008B470A"/>
    <w:rsid w:val="008C06C5"/>
    <w:rsid w:val="008C1A4D"/>
    <w:rsid w:val="008C3956"/>
    <w:rsid w:val="008C5241"/>
    <w:rsid w:val="008C600F"/>
    <w:rsid w:val="008D1888"/>
    <w:rsid w:val="008D471E"/>
    <w:rsid w:val="008D6652"/>
    <w:rsid w:val="008E1FE4"/>
    <w:rsid w:val="008E267F"/>
    <w:rsid w:val="008E4EF3"/>
    <w:rsid w:val="008E667C"/>
    <w:rsid w:val="008E6B77"/>
    <w:rsid w:val="008F000D"/>
    <w:rsid w:val="008F035F"/>
    <w:rsid w:val="008F0FA8"/>
    <w:rsid w:val="008F5183"/>
    <w:rsid w:val="008F7545"/>
    <w:rsid w:val="008F77F0"/>
    <w:rsid w:val="009027B1"/>
    <w:rsid w:val="0090314B"/>
    <w:rsid w:val="0090337F"/>
    <w:rsid w:val="00905BC5"/>
    <w:rsid w:val="00906C3F"/>
    <w:rsid w:val="00910104"/>
    <w:rsid w:val="009120ED"/>
    <w:rsid w:val="0091282A"/>
    <w:rsid w:val="00913A80"/>
    <w:rsid w:val="00913C55"/>
    <w:rsid w:val="0092119D"/>
    <w:rsid w:val="00931AB0"/>
    <w:rsid w:val="009333B8"/>
    <w:rsid w:val="00933B8D"/>
    <w:rsid w:val="0094055A"/>
    <w:rsid w:val="00943EDB"/>
    <w:rsid w:val="0094708C"/>
    <w:rsid w:val="00950853"/>
    <w:rsid w:val="00951E72"/>
    <w:rsid w:val="009524EB"/>
    <w:rsid w:val="0095527D"/>
    <w:rsid w:val="00956D04"/>
    <w:rsid w:val="00967C80"/>
    <w:rsid w:val="00971165"/>
    <w:rsid w:val="00971D4C"/>
    <w:rsid w:val="00971D94"/>
    <w:rsid w:val="00974CF4"/>
    <w:rsid w:val="00981C17"/>
    <w:rsid w:val="00983BBE"/>
    <w:rsid w:val="00985D13"/>
    <w:rsid w:val="00986C32"/>
    <w:rsid w:val="00987BDE"/>
    <w:rsid w:val="0099595D"/>
    <w:rsid w:val="009A2CF9"/>
    <w:rsid w:val="009A5774"/>
    <w:rsid w:val="009A7955"/>
    <w:rsid w:val="009B00FB"/>
    <w:rsid w:val="009B0277"/>
    <w:rsid w:val="009B0757"/>
    <w:rsid w:val="009B079A"/>
    <w:rsid w:val="009B17B5"/>
    <w:rsid w:val="009B1DAE"/>
    <w:rsid w:val="009B2EBD"/>
    <w:rsid w:val="009B38E5"/>
    <w:rsid w:val="009B51B4"/>
    <w:rsid w:val="009B6B44"/>
    <w:rsid w:val="009B6BFF"/>
    <w:rsid w:val="009C21B4"/>
    <w:rsid w:val="009C54BA"/>
    <w:rsid w:val="009C62C4"/>
    <w:rsid w:val="009C7CEB"/>
    <w:rsid w:val="009D0C89"/>
    <w:rsid w:val="009D12D4"/>
    <w:rsid w:val="009D1B5F"/>
    <w:rsid w:val="009D5573"/>
    <w:rsid w:val="009D69CF"/>
    <w:rsid w:val="009E0F7C"/>
    <w:rsid w:val="009E2923"/>
    <w:rsid w:val="009E3E95"/>
    <w:rsid w:val="009E4F11"/>
    <w:rsid w:val="009E758A"/>
    <w:rsid w:val="009F1921"/>
    <w:rsid w:val="009F4706"/>
    <w:rsid w:val="00A0215A"/>
    <w:rsid w:val="00A038A2"/>
    <w:rsid w:val="00A10D20"/>
    <w:rsid w:val="00A134C9"/>
    <w:rsid w:val="00A155E6"/>
    <w:rsid w:val="00A15ED8"/>
    <w:rsid w:val="00A178B8"/>
    <w:rsid w:val="00A21254"/>
    <w:rsid w:val="00A22D17"/>
    <w:rsid w:val="00A23537"/>
    <w:rsid w:val="00A24DB4"/>
    <w:rsid w:val="00A2532C"/>
    <w:rsid w:val="00A25FC3"/>
    <w:rsid w:val="00A2637F"/>
    <w:rsid w:val="00A268BC"/>
    <w:rsid w:val="00A32734"/>
    <w:rsid w:val="00A347B6"/>
    <w:rsid w:val="00A37B48"/>
    <w:rsid w:val="00A4182A"/>
    <w:rsid w:val="00A43167"/>
    <w:rsid w:val="00A43F6F"/>
    <w:rsid w:val="00A465F1"/>
    <w:rsid w:val="00A469DF"/>
    <w:rsid w:val="00A509E3"/>
    <w:rsid w:val="00A558C0"/>
    <w:rsid w:val="00A57277"/>
    <w:rsid w:val="00A643BB"/>
    <w:rsid w:val="00A70C8C"/>
    <w:rsid w:val="00A71333"/>
    <w:rsid w:val="00A778AC"/>
    <w:rsid w:val="00A8094D"/>
    <w:rsid w:val="00A816EB"/>
    <w:rsid w:val="00A82615"/>
    <w:rsid w:val="00A85C31"/>
    <w:rsid w:val="00A85C76"/>
    <w:rsid w:val="00A8647F"/>
    <w:rsid w:val="00A8725E"/>
    <w:rsid w:val="00A902C3"/>
    <w:rsid w:val="00A9295B"/>
    <w:rsid w:val="00A937CF"/>
    <w:rsid w:val="00A9382E"/>
    <w:rsid w:val="00A93DD8"/>
    <w:rsid w:val="00A941BE"/>
    <w:rsid w:val="00A9651B"/>
    <w:rsid w:val="00A96714"/>
    <w:rsid w:val="00AA0D9F"/>
    <w:rsid w:val="00AA141C"/>
    <w:rsid w:val="00AA1498"/>
    <w:rsid w:val="00AA35DD"/>
    <w:rsid w:val="00AB49C8"/>
    <w:rsid w:val="00AB5FDB"/>
    <w:rsid w:val="00AB7FCB"/>
    <w:rsid w:val="00AC08D8"/>
    <w:rsid w:val="00AC13F9"/>
    <w:rsid w:val="00AC404E"/>
    <w:rsid w:val="00AD1069"/>
    <w:rsid w:val="00AD1B7D"/>
    <w:rsid w:val="00AD3F80"/>
    <w:rsid w:val="00AD5EF7"/>
    <w:rsid w:val="00AD724C"/>
    <w:rsid w:val="00AE129A"/>
    <w:rsid w:val="00AE1FCB"/>
    <w:rsid w:val="00AE242F"/>
    <w:rsid w:val="00AE52EC"/>
    <w:rsid w:val="00AE6E7D"/>
    <w:rsid w:val="00AF0E38"/>
    <w:rsid w:val="00AF6AF7"/>
    <w:rsid w:val="00AF6F36"/>
    <w:rsid w:val="00AF7984"/>
    <w:rsid w:val="00B005CE"/>
    <w:rsid w:val="00B00EAE"/>
    <w:rsid w:val="00B07910"/>
    <w:rsid w:val="00B103D1"/>
    <w:rsid w:val="00B10481"/>
    <w:rsid w:val="00B12315"/>
    <w:rsid w:val="00B13843"/>
    <w:rsid w:val="00B14039"/>
    <w:rsid w:val="00B14192"/>
    <w:rsid w:val="00B14D9C"/>
    <w:rsid w:val="00B15363"/>
    <w:rsid w:val="00B17E8E"/>
    <w:rsid w:val="00B218CF"/>
    <w:rsid w:val="00B21C71"/>
    <w:rsid w:val="00B307EF"/>
    <w:rsid w:val="00B31B21"/>
    <w:rsid w:val="00B323AB"/>
    <w:rsid w:val="00B37104"/>
    <w:rsid w:val="00B402E1"/>
    <w:rsid w:val="00B404C3"/>
    <w:rsid w:val="00B42D38"/>
    <w:rsid w:val="00B42FCF"/>
    <w:rsid w:val="00B43FC1"/>
    <w:rsid w:val="00B46770"/>
    <w:rsid w:val="00B47477"/>
    <w:rsid w:val="00B5176A"/>
    <w:rsid w:val="00B52916"/>
    <w:rsid w:val="00B5455E"/>
    <w:rsid w:val="00B565EC"/>
    <w:rsid w:val="00B6001D"/>
    <w:rsid w:val="00B61F96"/>
    <w:rsid w:val="00B655B8"/>
    <w:rsid w:val="00B706CD"/>
    <w:rsid w:val="00B73532"/>
    <w:rsid w:val="00B77D7A"/>
    <w:rsid w:val="00B8360E"/>
    <w:rsid w:val="00B8375D"/>
    <w:rsid w:val="00B86483"/>
    <w:rsid w:val="00B87A18"/>
    <w:rsid w:val="00B926EC"/>
    <w:rsid w:val="00B9559F"/>
    <w:rsid w:val="00B9650F"/>
    <w:rsid w:val="00B9721F"/>
    <w:rsid w:val="00BA0180"/>
    <w:rsid w:val="00BA31E3"/>
    <w:rsid w:val="00BA700A"/>
    <w:rsid w:val="00BA7201"/>
    <w:rsid w:val="00BA76E2"/>
    <w:rsid w:val="00BA79F6"/>
    <w:rsid w:val="00BB0892"/>
    <w:rsid w:val="00BB1ECA"/>
    <w:rsid w:val="00BB3E9F"/>
    <w:rsid w:val="00BC614B"/>
    <w:rsid w:val="00BC6565"/>
    <w:rsid w:val="00BD03B2"/>
    <w:rsid w:val="00BD0909"/>
    <w:rsid w:val="00BD5176"/>
    <w:rsid w:val="00BD61C7"/>
    <w:rsid w:val="00BE0097"/>
    <w:rsid w:val="00BE432A"/>
    <w:rsid w:val="00BE613C"/>
    <w:rsid w:val="00BF55D1"/>
    <w:rsid w:val="00C01621"/>
    <w:rsid w:val="00C03561"/>
    <w:rsid w:val="00C05C4D"/>
    <w:rsid w:val="00C11752"/>
    <w:rsid w:val="00C12513"/>
    <w:rsid w:val="00C136F6"/>
    <w:rsid w:val="00C15FD0"/>
    <w:rsid w:val="00C216A3"/>
    <w:rsid w:val="00C230AB"/>
    <w:rsid w:val="00C245B4"/>
    <w:rsid w:val="00C31297"/>
    <w:rsid w:val="00C32BFD"/>
    <w:rsid w:val="00C34365"/>
    <w:rsid w:val="00C34721"/>
    <w:rsid w:val="00C35961"/>
    <w:rsid w:val="00C36B42"/>
    <w:rsid w:val="00C430D3"/>
    <w:rsid w:val="00C44133"/>
    <w:rsid w:val="00C4440D"/>
    <w:rsid w:val="00C45CBC"/>
    <w:rsid w:val="00C47A2C"/>
    <w:rsid w:val="00C51534"/>
    <w:rsid w:val="00C528C8"/>
    <w:rsid w:val="00C61E2A"/>
    <w:rsid w:val="00C62822"/>
    <w:rsid w:val="00C62EC8"/>
    <w:rsid w:val="00C637FC"/>
    <w:rsid w:val="00C63EB8"/>
    <w:rsid w:val="00C65403"/>
    <w:rsid w:val="00C666FD"/>
    <w:rsid w:val="00C67FFB"/>
    <w:rsid w:val="00C7084C"/>
    <w:rsid w:val="00C71AA6"/>
    <w:rsid w:val="00C72EBB"/>
    <w:rsid w:val="00C75A55"/>
    <w:rsid w:val="00C80474"/>
    <w:rsid w:val="00C80B7C"/>
    <w:rsid w:val="00C817FB"/>
    <w:rsid w:val="00C82348"/>
    <w:rsid w:val="00C8422F"/>
    <w:rsid w:val="00C85704"/>
    <w:rsid w:val="00C90E71"/>
    <w:rsid w:val="00C9389F"/>
    <w:rsid w:val="00C94326"/>
    <w:rsid w:val="00C94444"/>
    <w:rsid w:val="00C957C3"/>
    <w:rsid w:val="00C95BDC"/>
    <w:rsid w:val="00C96C89"/>
    <w:rsid w:val="00CA2F8A"/>
    <w:rsid w:val="00CA32B7"/>
    <w:rsid w:val="00CB0A86"/>
    <w:rsid w:val="00CB0C45"/>
    <w:rsid w:val="00CB1263"/>
    <w:rsid w:val="00CB3C0D"/>
    <w:rsid w:val="00CB5B0C"/>
    <w:rsid w:val="00CB73EA"/>
    <w:rsid w:val="00CC0F4D"/>
    <w:rsid w:val="00CC176A"/>
    <w:rsid w:val="00CC1D27"/>
    <w:rsid w:val="00CC3DC5"/>
    <w:rsid w:val="00CC7548"/>
    <w:rsid w:val="00CD09A8"/>
    <w:rsid w:val="00CD5370"/>
    <w:rsid w:val="00CD6C65"/>
    <w:rsid w:val="00CE2431"/>
    <w:rsid w:val="00CE4A11"/>
    <w:rsid w:val="00CE5C85"/>
    <w:rsid w:val="00CE7AD8"/>
    <w:rsid w:val="00CE7C9C"/>
    <w:rsid w:val="00CF24BA"/>
    <w:rsid w:val="00CF3A50"/>
    <w:rsid w:val="00CF63C6"/>
    <w:rsid w:val="00CF74DF"/>
    <w:rsid w:val="00D00E9E"/>
    <w:rsid w:val="00D01637"/>
    <w:rsid w:val="00D01F83"/>
    <w:rsid w:val="00D03812"/>
    <w:rsid w:val="00D05500"/>
    <w:rsid w:val="00D055DE"/>
    <w:rsid w:val="00D066F9"/>
    <w:rsid w:val="00D07D32"/>
    <w:rsid w:val="00D12A54"/>
    <w:rsid w:val="00D1584C"/>
    <w:rsid w:val="00D161E6"/>
    <w:rsid w:val="00D17B64"/>
    <w:rsid w:val="00D201C8"/>
    <w:rsid w:val="00D227E1"/>
    <w:rsid w:val="00D25425"/>
    <w:rsid w:val="00D27A98"/>
    <w:rsid w:val="00D30855"/>
    <w:rsid w:val="00D30C9A"/>
    <w:rsid w:val="00D32B25"/>
    <w:rsid w:val="00D41430"/>
    <w:rsid w:val="00D419F7"/>
    <w:rsid w:val="00D46FF8"/>
    <w:rsid w:val="00D536EC"/>
    <w:rsid w:val="00D54FFE"/>
    <w:rsid w:val="00D551C3"/>
    <w:rsid w:val="00D560C0"/>
    <w:rsid w:val="00D64820"/>
    <w:rsid w:val="00D67372"/>
    <w:rsid w:val="00D7299C"/>
    <w:rsid w:val="00D751DC"/>
    <w:rsid w:val="00D7680F"/>
    <w:rsid w:val="00D82004"/>
    <w:rsid w:val="00D83666"/>
    <w:rsid w:val="00D8431A"/>
    <w:rsid w:val="00D91518"/>
    <w:rsid w:val="00D94DC4"/>
    <w:rsid w:val="00D963BE"/>
    <w:rsid w:val="00DA024D"/>
    <w:rsid w:val="00DA0C29"/>
    <w:rsid w:val="00DA0D1D"/>
    <w:rsid w:val="00DA1698"/>
    <w:rsid w:val="00DA378C"/>
    <w:rsid w:val="00DA553F"/>
    <w:rsid w:val="00DA68D0"/>
    <w:rsid w:val="00DB07C7"/>
    <w:rsid w:val="00DB1A8C"/>
    <w:rsid w:val="00DB49A6"/>
    <w:rsid w:val="00DB4CF9"/>
    <w:rsid w:val="00DB5A9C"/>
    <w:rsid w:val="00DB69D9"/>
    <w:rsid w:val="00DB74A7"/>
    <w:rsid w:val="00DB7AC4"/>
    <w:rsid w:val="00DC09F8"/>
    <w:rsid w:val="00DC3724"/>
    <w:rsid w:val="00DC41A8"/>
    <w:rsid w:val="00DD08EC"/>
    <w:rsid w:val="00DD1F0E"/>
    <w:rsid w:val="00DD2CE6"/>
    <w:rsid w:val="00DD3C2B"/>
    <w:rsid w:val="00DD479F"/>
    <w:rsid w:val="00DD51D3"/>
    <w:rsid w:val="00DD6527"/>
    <w:rsid w:val="00DE2392"/>
    <w:rsid w:val="00DE31EE"/>
    <w:rsid w:val="00DE3806"/>
    <w:rsid w:val="00DE3A0E"/>
    <w:rsid w:val="00DF37BA"/>
    <w:rsid w:val="00DF46C4"/>
    <w:rsid w:val="00DF5A81"/>
    <w:rsid w:val="00E03B97"/>
    <w:rsid w:val="00E04391"/>
    <w:rsid w:val="00E06103"/>
    <w:rsid w:val="00E07924"/>
    <w:rsid w:val="00E07AB9"/>
    <w:rsid w:val="00E12595"/>
    <w:rsid w:val="00E131AD"/>
    <w:rsid w:val="00E155BE"/>
    <w:rsid w:val="00E16BE1"/>
    <w:rsid w:val="00E20371"/>
    <w:rsid w:val="00E2074A"/>
    <w:rsid w:val="00E20F85"/>
    <w:rsid w:val="00E23426"/>
    <w:rsid w:val="00E27028"/>
    <w:rsid w:val="00E31D9A"/>
    <w:rsid w:val="00E34499"/>
    <w:rsid w:val="00E34A7B"/>
    <w:rsid w:val="00E35A15"/>
    <w:rsid w:val="00E40653"/>
    <w:rsid w:val="00E43413"/>
    <w:rsid w:val="00E474D8"/>
    <w:rsid w:val="00E55B14"/>
    <w:rsid w:val="00E56A62"/>
    <w:rsid w:val="00E56B4A"/>
    <w:rsid w:val="00E61949"/>
    <w:rsid w:val="00E7617B"/>
    <w:rsid w:val="00E837E4"/>
    <w:rsid w:val="00E84C8B"/>
    <w:rsid w:val="00E87CDE"/>
    <w:rsid w:val="00E901B4"/>
    <w:rsid w:val="00E909B2"/>
    <w:rsid w:val="00E90D44"/>
    <w:rsid w:val="00E93526"/>
    <w:rsid w:val="00E955FD"/>
    <w:rsid w:val="00E971E1"/>
    <w:rsid w:val="00E97683"/>
    <w:rsid w:val="00E97AD8"/>
    <w:rsid w:val="00EA019D"/>
    <w:rsid w:val="00EA0AAC"/>
    <w:rsid w:val="00EA2359"/>
    <w:rsid w:val="00EA2C4F"/>
    <w:rsid w:val="00EA5CB9"/>
    <w:rsid w:val="00EA74F8"/>
    <w:rsid w:val="00EB1CD9"/>
    <w:rsid w:val="00EB390A"/>
    <w:rsid w:val="00EB3938"/>
    <w:rsid w:val="00EB50BB"/>
    <w:rsid w:val="00EC0FE0"/>
    <w:rsid w:val="00EC4267"/>
    <w:rsid w:val="00EC6BC3"/>
    <w:rsid w:val="00ED0070"/>
    <w:rsid w:val="00ED25C6"/>
    <w:rsid w:val="00EE0297"/>
    <w:rsid w:val="00EE0828"/>
    <w:rsid w:val="00EE2242"/>
    <w:rsid w:val="00EE30CA"/>
    <w:rsid w:val="00EE4D92"/>
    <w:rsid w:val="00EE506C"/>
    <w:rsid w:val="00EE62C5"/>
    <w:rsid w:val="00EE7376"/>
    <w:rsid w:val="00EF0230"/>
    <w:rsid w:val="00EF1FE8"/>
    <w:rsid w:val="00EF7795"/>
    <w:rsid w:val="00F00E0E"/>
    <w:rsid w:val="00F01A60"/>
    <w:rsid w:val="00F02738"/>
    <w:rsid w:val="00F028DF"/>
    <w:rsid w:val="00F03BD1"/>
    <w:rsid w:val="00F0431B"/>
    <w:rsid w:val="00F0798F"/>
    <w:rsid w:val="00F13643"/>
    <w:rsid w:val="00F13DEE"/>
    <w:rsid w:val="00F14F3E"/>
    <w:rsid w:val="00F1726E"/>
    <w:rsid w:val="00F17344"/>
    <w:rsid w:val="00F17855"/>
    <w:rsid w:val="00F226C4"/>
    <w:rsid w:val="00F2627E"/>
    <w:rsid w:val="00F26CB3"/>
    <w:rsid w:val="00F27C71"/>
    <w:rsid w:val="00F321B3"/>
    <w:rsid w:val="00F358DC"/>
    <w:rsid w:val="00F435DF"/>
    <w:rsid w:val="00F4517B"/>
    <w:rsid w:val="00F45A55"/>
    <w:rsid w:val="00F50EC3"/>
    <w:rsid w:val="00F51031"/>
    <w:rsid w:val="00F5305C"/>
    <w:rsid w:val="00F57999"/>
    <w:rsid w:val="00F57E37"/>
    <w:rsid w:val="00F606CB"/>
    <w:rsid w:val="00F61652"/>
    <w:rsid w:val="00F622F0"/>
    <w:rsid w:val="00F62E2F"/>
    <w:rsid w:val="00F6355D"/>
    <w:rsid w:val="00F72824"/>
    <w:rsid w:val="00F72A81"/>
    <w:rsid w:val="00F73386"/>
    <w:rsid w:val="00F752AD"/>
    <w:rsid w:val="00F76AB4"/>
    <w:rsid w:val="00F76F41"/>
    <w:rsid w:val="00F82696"/>
    <w:rsid w:val="00F8349E"/>
    <w:rsid w:val="00F83F60"/>
    <w:rsid w:val="00F87109"/>
    <w:rsid w:val="00F91618"/>
    <w:rsid w:val="00F927F7"/>
    <w:rsid w:val="00F92FA4"/>
    <w:rsid w:val="00F93429"/>
    <w:rsid w:val="00F9353C"/>
    <w:rsid w:val="00F93C3D"/>
    <w:rsid w:val="00F942FF"/>
    <w:rsid w:val="00F952A4"/>
    <w:rsid w:val="00F95539"/>
    <w:rsid w:val="00F96350"/>
    <w:rsid w:val="00F97EE6"/>
    <w:rsid w:val="00FA36BA"/>
    <w:rsid w:val="00FA4AE1"/>
    <w:rsid w:val="00FB13A2"/>
    <w:rsid w:val="00FB27F2"/>
    <w:rsid w:val="00FB69DD"/>
    <w:rsid w:val="00FB6EBA"/>
    <w:rsid w:val="00FC1A1A"/>
    <w:rsid w:val="00FC2BF9"/>
    <w:rsid w:val="00FC3D30"/>
    <w:rsid w:val="00FC4859"/>
    <w:rsid w:val="00FC5192"/>
    <w:rsid w:val="00FC7065"/>
    <w:rsid w:val="00FD0B21"/>
    <w:rsid w:val="00FD3312"/>
    <w:rsid w:val="00FE007F"/>
    <w:rsid w:val="00FE049E"/>
    <w:rsid w:val="00FE3786"/>
    <w:rsid w:val="00FF0C51"/>
    <w:rsid w:val="00FF237E"/>
    <w:rsid w:val="00FF3177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  <w:style w:type="paragraph" w:customStyle="1" w:styleId="Standard0">
    <w:name w:val="Standard"/>
    <w:rsid w:val="00453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36</cp:revision>
  <cp:lastPrinted>2022-04-29T09:02:00Z</cp:lastPrinted>
  <dcterms:created xsi:type="dcterms:W3CDTF">2022-04-29T06:32:00Z</dcterms:created>
  <dcterms:modified xsi:type="dcterms:W3CDTF">2022-04-29T12:14:00Z</dcterms:modified>
</cp:coreProperties>
</file>