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CF78" w14:textId="77777777" w:rsidR="00FC550C" w:rsidRPr="00FC550C" w:rsidRDefault="00FC550C" w:rsidP="00FC5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50C">
        <w:rPr>
          <w:rFonts w:ascii="Times New Roman" w:hAnsi="Times New Roman" w:cs="Times New Roman"/>
          <w:sz w:val="24"/>
          <w:szCs w:val="24"/>
        </w:rPr>
        <w:t>OBWIESZCZENIE</w:t>
      </w:r>
    </w:p>
    <w:p w14:paraId="6F2BF3F0" w14:textId="763DF80F" w:rsidR="00FC550C" w:rsidRPr="00FC550C" w:rsidRDefault="00FC550C" w:rsidP="00FC5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50C">
        <w:rPr>
          <w:rFonts w:ascii="Times New Roman" w:hAnsi="Times New Roman" w:cs="Times New Roman"/>
          <w:sz w:val="24"/>
          <w:szCs w:val="24"/>
        </w:rPr>
        <w:t xml:space="preserve">KOMISJI OKRĘGOWEJ </w:t>
      </w:r>
      <w:r w:rsidR="00BB188E">
        <w:rPr>
          <w:rFonts w:ascii="Times New Roman" w:hAnsi="Times New Roman" w:cs="Times New Roman"/>
          <w:sz w:val="24"/>
          <w:szCs w:val="24"/>
        </w:rPr>
        <w:t xml:space="preserve">NR ………….. </w:t>
      </w:r>
      <w:r w:rsidRPr="00FC550C">
        <w:rPr>
          <w:rFonts w:ascii="Times New Roman" w:hAnsi="Times New Roman" w:cs="Times New Roman"/>
          <w:sz w:val="24"/>
          <w:szCs w:val="24"/>
        </w:rPr>
        <w:t>DO PRZEPROWADZENIA WYBORÓW DO RAD POWIATOWYCH PODLASKIEJ IZBY ROLNICZEJ W ……………….……………</w:t>
      </w:r>
    </w:p>
    <w:p w14:paraId="043A2F5F" w14:textId="446E710B" w:rsidR="00FC550C" w:rsidRPr="00FC550C" w:rsidRDefault="00FC550C" w:rsidP="00FC550C">
      <w:pPr>
        <w:rPr>
          <w:rFonts w:ascii="Times New Roman" w:hAnsi="Times New Roman" w:cs="Times New Roman"/>
          <w:sz w:val="24"/>
          <w:szCs w:val="24"/>
        </w:rPr>
      </w:pPr>
      <w:r w:rsidRPr="00FC550C">
        <w:rPr>
          <w:rFonts w:ascii="Times New Roman" w:hAnsi="Times New Roman" w:cs="Times New Roman"/>
          <w:sz w:val="24"/>
          <w:szCs w:val="24"/>
        </w:rPr>
        <w:tab/>
      </w:r>
      <w:r w:rsidRPr="00FC550C">
        <w:rPr>
          <w:rFonts w:ascii="Times New Roman" w:hAnsi="Times New Roman" w:cs="Times New Roman"/>
          <w:sz w:val="24"/>
          <w:szCs w:val="24"/>
        </w:rPr>
        <w:tab/>
      </w:r>
      <w:r w:rsidRPr="00FC550C">
        <w:rPr>
          <w:rFonts w:ascii="Times New Roman" w:hAnsi="Times New Roman" w:cs="Times New Roman"/>
          <w:sz w:val="24"/>
          <w:szCs w:val="24"/>
        </w:rPr>
        <w:tab/>
      </w:r>
      <w:r w:rsidRPr="00FC550C">
        <w:rPr>
          <w:rFonts w:ascii="Times New Roman" w:hAnsi="Times New Roman" w:cs="Times New Roman"/>
          <w:sz w:val="24"/>
          <w:szCs w:val="24"/>
        </w:rPr>
        <w:tab/>
        <w:t>Z DNIA ……………</w:t>
      </w:r>
      <w:r w:rsidR="00BB188E">
        <w:rPr>
          <w:rFonts w:ascii="Times New Roman" w:hAnsi="Times New Roman" w:cs="Times New Roman"/>
          <w:sz w:val="24"/>
          <w:szCs w:val="24"/>
        </w:rPr>
        <w:t>…………..</w:t>
      </w:r>
    </w:p>
    <w:p w14:paraId="4737FE0B" w14:textId="77777777" w:rsidR="00FC550C" w:rsidRPr="00FC550C" w:rsidRDefault="00FC550C" w:rsidP="00FC5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9BE1E" w14:textId="5608B467" w:rsidR="00FC550C" w:rsidRPr="00FC550C" w:rsidRDefault="00FC550C" w:rsidP="00FC550C">
      <w:pPr>
        <w:jc w:val="both"/>
        <w:rPr>
          <w:rFonts w:ascii="Times New Roman" w:hAnsi="Times New Roman" w:cs="Times New Roman"/>
          <w:sz w:val="24"/>
          <w:szCs w:val="24"/>
        </w:rPr>
      </w:pPr>
      <w:r w:rsidRPr="00FC550C">
        <w:rPr>
          <w:rFonts w:ascii="Times New Roman" w:hAnsi="Times New Roman" w:cs="Times New Roman"/>
          <w:sz w:val="24"/>
          <w:szCs w:val="24"/>
        </w:rPr>
        <w:t xml:space="preserve">Na podstawie § 14 ust. 3 Uchwały nr 1/2019 Krajowej Rady Izb Rolniczych z dnia 25 lutego 2019 r. w sprawie szczegółowych zasad i trybu przeprowadzania wyborów do walnych zgromadzeń izb rolniczych, Komisja Okręgowa </w:t>
      </w:r>
      <w:r w:rsidR="00BB188E">
        <w:rPr>
          <w:rFonts w:ascii="Times New Roman" w:hAnsi="Times New Roman" w:cs="Times New Roman"/>
          <w:sz w:val="24"/>
          <w:szCs w:val="24"/>
        </w:rPr>
        <w:t xml:space="preserve">Nr…… w …………………………… </w:t>
      </w:r>
      <w:r w:rsidRPr="00FC550C">
        <w:rPr>
          <w:rFonts w:ascii="Times New Roman" w:hAnsi="Times New Roman" w:cs="Times New Roman"/>
          <w:sz w:val="24"/>
          <w:szCs w:val="24"/>
        </w:rPr>
        <w:t xml:space="preserve">do przeprowadzenia wyborów do rad powiatowych Podlaskiej Izby Rolniczej obwieszcza o obsadzeniu mandatów bez głosowania, gdyż liczba kandydatów była mniejsza od liczby mandatów wybieranych w danym okręgu wyborczy. </w:t>
      </w:r>
    </w:p>
    <w:p w14:paraId="79CC2D42" w14:textId="7A1A18A2" w:rsidR="00BB188E" w:rsidRDefault="00BB188E" w:rsidP="00BB188E">
      <w:pPr>
        <w:jc w:val="both"/>
        <w:rPr>
          <w:rFonts w:ascii="Times New Roman" w:hAnsi="Times New Roman" w:cs="Times New Roman"/>
          <w:sz w:val="24"/>
          <w:szCs w:val="24"/>
        </w:rPr>
      </w:pPr>
      <w:r w:rsidRPr="007B6E90">
        <w:rPr>
          <w:rFonts w:ascii="Times New Roman" w:hAnsi="Times New Roman" w:cs="Times New Roman"/>
          <w:sz w:val="24"/>
          <w:szCs w:val="24"/>
        </w:rPr>
        <w:t xml:space="preserve">Za wybranych członków rady powiatowej </w:t>
      </w:r>
      <w:r>
        <w:rPr>
          <w:rFonts w:ascii="Times New Roman" w:hAnsi="Times New Roman" w:cs="Times New Roman"/>
          <w:sz w:val="24"/>
          <w:szCs w:val="24"/>
        </w:rPr>
        <w:t xml:space="preserve">Podlaskiej Izbie Rolniczej, </w:t>
      </w:r>
      <w:r w:rsidRPr="007B6E90">
        <w:rPr>
          <w:rFonts w:ascii="Times New Roman" w:hAnsi="Times New Roman" w:cs="Times New Roman"/>
          <w:sz w:val="24"/>
          <w:szCs w:val="24"/>
        </w:rPr>
        <w:t>Komisja Okręgowa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F5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Nr ……….. </w:t>
      </w:r>
      <w:r w:rsidRPr="007B6E90">
        <w:rPr>
          <w:rFonts w:ascii="Times New Roman" w:hAnsi="Times New Roman" w:cs="Times New Roman"/>
          <w:sz w:val="24"/>
          <w:szCs w:val="24"/>
        </w:rPr>
        <w:t xml:space="preserve"> </w:t>
      </w:r>
      <w:r w:rsidR="00381F5C">
        <w:rPr>
          <w:rFonts w:ascii="Times New Roman" w:hAnsi="Times New Roman" w:cs="Times New Roman"/>
          <w:sz w:val="24"/>
          <w:szCs w:val="24"/>
        </w:rPr>
        <w:t>w…………………………………………</w:t>
      </w:r>
      <w:r w:rsidRPr="007B6E90">
        <w:rPr>
          <w:rFonts w:ascii="Times New Roman" w:hAnsi="Times New Roman" w:cs="Times New Roman"/>
          <w:sz w:val="24"/>
          <w:szCs w:val="24"/>
        </w:rPr>
        <w:t xml:space="preserve">uznaje: </w:t>
      </w:r>
    </w:p>
    <w:p w14:paraId="28F145A6" w14:textId="77777777" w:rsidR="00BB188E" w:rsidRPr="007B6E90" w:rsidRDefault="00BB188E" w:rsidP="00BB1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9B0C5" w14:textId="77777777" w:rsidR="00BB188E" w:rsidRDefault="00BB188E" w:rsidP="00BB1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C8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DCF49A3" w14:textId="77777777" w:rsidR="00BB188E" w:rsidRPr="001E6C87" w:rsidRDefault="00BB188E" w:rsidP="00BB18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A3D3F4" w14:textId="49359E8E" w:rsidR="00BB188E" w:rsidRDefault="00BB188E" w:rsidP="00BB188E">
      <w:pPr>
        <w:jc w:val="both"/>
        <w:rPr>
          <w:rFonts w:ascii="Times New Roman" w:hAnsi="Times New Roman" w:cs="Times New Roman"/>
          <w:sz w:val="24"/>
          <w:szCs w:val="24"/>
        </w:rPr>
      </w:pPr>
      <w:r w:rsidRPr="00BB188E">
        <w:rPr>
          <w:rFonts w:ascii="Times New Roman" w:hAnsi="Times New Roman" w:cs="Times New Roman"/>
          <w:sz w:val="24"/>
          <w:szCs w:val="24"/>
        </w:rPr>
        <w:t>Nieobsadzonych pozostaje …. mandatów.</w:t>
      </w:r>
    </w:p>
    <w:p w14:paraId="2606E905" w14:textId="77777777" w:rsidR="00BB188E" w:rsidRDefault="00BB188E" w:rsidP="00BB1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63330" w14:textId="77777777" w:rsidR="00BB188E" w:rsidRPr="007B6E90" w:rsidRDefault="00BB188E" w:rsidP="00BB18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6B87E" w14:textId="77777777" w:rsidR="00BB188E" w:rsidRPr="000E556E" w:rsidRDefault="00BB188E" w:rsidP="00BB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...………………………………….- Przewodniczący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607D95" w14:textId="77777777" w:rsidR="00BB188E" w:rsidRDefault="00BB188E" w:rsidP="00BB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……………………………………….- Zastępca Przewodniczącego</w:t>
      </w:r>
    </w:p>
    <w:p w14:paraId="7DBEA5BA" w14:textId="77777777" w:rsidR="00BB188E" w:rsidRDefault="00BB188E" w:rsidP="00BB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……………………………………….- Sekretarz</w:t>
      </w:r>
    </w:p>
    <w:p w14:paraId="15E8C04B" w14:textId="77777777" w:rsidR="00BB188E" w:rsidRDefault="00BB188E" w:rsidP="00BB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Okręgowej</w:t>
      </w:r>
    </w:p>
    <w:p w14:paraId="1D25AA21" w14:textId="77777777" w:rsidR="00BB188E" w:rsidRDefault="00BB188E" w:rsidP="00BB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48FC8642" w14:textId="77777777" w:rsidR="00BB188E" w:rsidRDefault="00BB188E" w:rsidP="00BB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14:paraId="1AB77CC1" w14:textId="77777777" w:rsidR="00BB188E" w:rsidRPr="001E6C87" w:rsidRDefault="00BB188E" w:rsidP="00BB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Pr="000E5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56E">
        <w:rPr>
          <w:rFonts w:ascii="Times New Roman" w:hAnsi="Times New Roman" w:cs="Times New Roman"/>
        </w:rPr>
        <w:t>Pieczęć Komisji Okręgowej</w:t>
      </w:r>
    </w:p>
    <w:p w14:paraId="30EF0837" w14:textId="5D1AE944" w:rsidR="00BB188E" w:rsidRDefault="00BB188E" w:rsidP="00FC5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3B3E3" w14:textId="77777777" w:rsidR="00BB188E" w:rsidRPr="00FC550C" w:rsidRDefault="00BB188E" w:rsidP="00FC5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1457B" w14:textId="77777777" w:rsidR="005B61C9" w:rsidRDefault="005B61C9"/>
    <w:sectPr w:rsidR="005B61C9" w:rsidSect="005B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5AB4"/>
    <w:multiLevelType w:val="hybridMultilevel"/>
    <w:tmpl w:val="E3CA7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50C"/>
    <w:rsid w:val="00381F5C"/>
    <w:rsid w:val="005B61C9"/>
    <w:rsid w:val="009C5AA3"/>
    <w:rsid w:val="00BB188E"/>
    <w:rsid w:val="00DC29CF"/>
    <w:rsid w:val="00F54FEF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5421"/>
  <w15:docId w15:val="{506FDF8C-13E9-422A-8630-BE287A9F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Podlaska Izba Rolnicza</cp:lastModifiedBy>
  <cp:revision>4</cp:revision>
  <dcterms:created xsi:type="dcterms:W3CDTF">2019-06-19T07:21:00Z</dcterms:created>
  <dcterms:modified xsi:type="dcterms:W3CDTF">2019-07-04T11:33:00Z</dcterms:modified>
</cp:coreProperties>
</file>