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5D" w:rsidRPr="00242988" w:rsidRDefault="00F6355D" w:rsidP="008A626E">
      <w:pPr>
        <w:spacing w:after="0" w:line="360" w:lineRule="auto"/>
        <w:jc w:val="both"/>
        <w:rPr>
          <w:rFonts w:ascii="Times New Roman" w:hAnsi="Times New Roman" w:cs="Times New Roman"/>
          <w:b/>
          <w:sz w:val="28"/>
          <w:szCs w:val="28"/>
        </w:rPr>
      </w:pPr>
    </w:p>
    <w:p w:rsidR="00F6355D" w:rsidRPr="00242988" w:rsidRDefault="00F6355D" w:rsidP="008A626E">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Sprawozdanie z działalności</w:t>
      </w:r>
    </w:p>
    <w:p w:rsidR="00F6355D" w:rsidRPr="00242988" w:rsidRDefault="00F6355D" w:rsidP="008A626E">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Zarządu Podlaskiej Izby Rolniczej</w:t>
      </w:r>
    </w:p>
    <w:p w:rsidR="00F6355D" w:rsidRDefault="00A732C4" w:rsidP="008A626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sierpień</w:t>
      </w:r>
      <w:r w:rsidR="00F6355D" w:rsidRPr="00242988">
        <w:rPr>
          <w:rFonts w:ascii="Times New Roman" w:hAnsi="Times New Roman" w:cs="Times New Roman"/>
          <w:b/>
          <w:sz w:val="28"/>
          <w:szCs w:val="28"/>
        </w:rPr>
        <w:t xml:space="preserve"> 2017</w:t>
      </w:r>
    </w:p>
    <w:p w:rsidR="00A82615" w:rsidRPr="00242988" w:rsidRDefault="00A82615" w:rsidP="008A626E">
      <w:pPr>
        <w:spacing w:after="0" w:line="360" w:lineRule="auto"/>
        <w:jc w:val="both"/>
        <w:rPr>
          <w:rFonts w:ascii="Times New Roman" w:hAnsi="Times New Roman" w:cs="Times New Roman"/>
          <w:b/>
          <w:sz w:val="28"/>
          <w:szCs w:val="28"/>
        </w:rPr>
      </w:pPr>
    </w:p>
    <w:p w:rsidR="00F6355D" w:rsidRPr="00327B62" w:rsidRDefault="00F6355D" w:rsidP="008A626E">
      <w:pPr>
        <w:spacing w:after="0" w:line="288" w:lineRule="auto"/>
        <w:ind w:firstLine="708"/>
        <w:jc w:val="both"/>
        <w:rPr>
          <w:rFonts w:ascii="Times New Roman" w:hAnsi="Times New Roman" w:cs="Times New Roman"/>
          <w:sz w:val="24"/>
          <w:szCs w:val="24"/>
        </w:rPr>
      </w:pPr>
      <w:r w:rsidRPr="00327B62">
        <w:rPr>
          <w:rFonts w:ascii="Times New Roman" w:hAnsi="Times New Roman" w:cs="Times New Roman"/>
          <w:sz w:val="24"/>
          <w:szCs w:val="24"/>
        </w:rPr>
        <w:t>W omawian</w:t>
      </w:r>
      <w:r w:rsidR="00AD1B7D" w:rsidRPr="00327B62">
        <w:rPr>
          <w:rFonts w:ascii="Times New Roman" w:hAnsi="Times New Roman" w:cs="Times New Roman"/>
          <w:sz w:val="24"/>
          <w:szCs w:val="24"/>
        </w:rPr>
        <w:t>ym okr</w:t>
      </w:r>
      <w:r w:rsidR="00963152">
        <w:rPr>
          <w:rFonts w:ascii="Times New Roman" w:hAnsi="Times New Roman" w:cs="Times New Roman"/>
          <w:sz w:val="24"/>
          <w:szCs w:val="24"/>
        </w:rPr>
        <w:t>esie sprawozdawczym odbyło</w:t>
      </w:r>
      <w:r w:rsidR="00592328" w:rsidRPr="00327B62">
        <w:rPr>
          <w:rFonts w:ascii="Times New Roman" w:hAnsi="Times New Roman" w:cs="Times New Roman"/>
          <w:sz w:val="24"/>
          <w:szCs w:val="24"/>
        </w:rPr>
        <w:t xml:space="preserve"> się </w:t>
      </w:r>
      <w:r w:rsidR="00963152">
        <w:rPr>
          <w:rFonts w:ascii="Times New Roman" w:hAnsi="Times New Roman" w:cs="Times New Roman"/>
          <w:sz w:val="24"/>
          <w:szCs w:val="24"/>
        </w:rPr>
        <w:t>jedno</w:t>
      </w:r>
      <w:r w:rsidR="005D602F" w:rsidRPr="00327B62">
        <w:rPr>
          <w:rFonts w:ascii="Times New Roman" w:hAnsi="Times New Roman" w:cs="Times New Roman"/>
          <w:sz w:val="24"/>
          <w:szCs w:val="24"/>
        </w:rPr>
        <w:t xml:space="preserve"> </w:t>
      </w:r>
      <w:r w:rsidR="00963152">
        <w:rPr>
          <w:rFonts w:ascii="Times New Roman" w:hAnsi="Times New Roman" w:cs="Times New Roman"/>
          <w:sz w:val="24"/>
          <w:szCs w:val="24"/>
        </w:rPr>
        <w:t>spotkanie</w:t>
      </w:r>
      <w:r w:rsidR="00CE5C85" w:rsidRPr="00327B62">
        <w:rPr>
          <w:rFonts w:ascii="Times New Roman" w:hAnsi="Times New Roman" w:cs="Times New Roman"/>
          <w:sz w:val="24"/>
          <w:szCs w:val="24"/>
        </w:rPr>
        <w:t>. Posiedzenia Zarządu zwoływa</w:t>
      </w:r>
      <w:r w:rsidRPr="00327B62">
        <w:rPr>
          <w:rFonts w:ascii="Times New Roman" w:hAnsi="Times New Roman" w:cs="Times New Roman"/>
          <w:sz w:val="24"/>
          <w:szCs w:val="24"/>
        </w:rPr>
        <w:t xml:space="preserve">ł Prezes- Grzegorz </w:t>
      </w:r>
      <w:r w:rsidR="00AD1B7D" w:rsidRPr="00327B62">
        <w:rPr>
          <w:rFonts w:ascii="Times New Roman" w:hAnsi="Times New Roman" w:cs="Times New Roman"/>
          <w:sz w:val="24"/>
          <w:szCs w:val="24"/>
        </w:rPr>
        <w:t>Leszczyński. W</w:t>
      </w:r>
      <w:r w:rsidR="00B47477" w:rsidRPr="00327B62">
        <w:rPr>
          <w:rFonts w:ascii="Times New Roman" w:hAnsi="Times New Roman" w:cs="Times New Roman"/>
          <w:sz w:val="24"/>
          <w:szCs w:val="24"/>
        </w:rPr>
        <w:t xml:space="preserve"> </w:t>
      </w:r>
      <w:r w:rsidRPr="00327B62">
        <w:rPr>
          <w:rFonts w:ascii="Times New Roman" w:hAnsi="Times New Roman" w:cs="Times New Roman"/>
          <w:sz w:val="24"/>
          <w:szCs w:val="24"/>
        </w:rPr>
        <w:t>posiedzeniu uczestniczyli</w:t>
      </w:r>
      <w:r w:rsidR="005D602F" w:rsidRPr="00327B62">
        <w:rPr>
          <w:rFonts w:ascii="Times New Roman" w:hAnsi="Times New Roman" w:cs="Times New Roman"/>
          <w:sz w:val="24"/>
          <w:szCs w:val="24"/>
        </w:rPr>
        <w:t xml:space="preserve"> wszyscy Członkowie Zarządu</w:t>
      </w:r>
      <w:r w:rsidR="005F4EFC">
        <w:rPr>
          <w:rFonts w:ascii="Times New Roman" w:hAnsi="Times New Roman" w:cs="Times New Roman"/>
          <w:sz w:val="24"/>
          <w:szCs w:val="24"/>
        </w:rPr>
        <w:t xml:space="preserve"> </w:t>
      </w:r>
      <w:r w:rsidR="002B3E20" w:rsidRPr="00327B62">
        <w:rPr>
          <w:rFonts w:ascii="Times New Roman" w:hAnsi="Times New Roman" w:cs="Times New Roman"/>
          <w:sz w:val="24"/>
          <w:szCs w:val="24"/>
        </w:rPr>
        <w:t>oraz</w:t>
      </w:r>
      <w:r w:rsidR="00AD1B7D" w:rsidRPr="00327B62">
        <w:rPr>
          <w:rFonts w:ascii="Times New Roman" w:hAnsi="Times New Roman" w:cs="Times New Roman"/>
          <w:sz w:val="24"/>
          <w:szCs w:val="24"/>
        </w:rPr>
        <w:t xml:space="preserve"> Dyrektor Biura- Barbara Laskowska.</w:t>
      </w:r>
      <w:r w:rsidR="00B47477" w:rsidRPr="00327B62">
        <w:rPr>
          <w:rFonts w:ascii="Times New Roman" w:hAnsi="Times New Roman" w:cs="Times New Roman"/>
          <w:sz w:val="24"/>
          <w:szCs w:val="24"/>
        </w:rPr>
        <w:t xml:space="preserve"> </w:t>
      </w:r>
    </w:p>
    <w:p w:rsidR="00553198" w:rsidRPr="00067FD8" w:rsidRDefault="00553198" w:rsidP="008A626E">
      <w:pPr>
        <w:spacing w:after="0" w:line="288" w:lineRule="auto"/>
        <w:ind w:firstLine="708"/>
        <w:jc w:val="both"/>
        <w:rPr>
          <w:rFonts w:ascii="Times New Roman" w:hAnsi="Times New Roman" w:cs="Times New Roman"/>
          <w:sz w:val="24"/>
          <w:szCs w:val="24"/>
        </w:rPr>
      </w:pPr>
    </w:p>
    <w:p w:rsidR="00252F2D" w:rsidRDefault="00F6355D" w:rsidP="008A626E">
      <w:pPr>
        <w:spacing w:after="0" w:line="288" w:lineRule="auto"/>
        <w:jc w:val="both"/>
        <w:rPr>
          <w:rFonts w:ascii="Times New Roman" w:hAnsi="Times New Roman" w:cs="Times New Roman"/>
          <w:b/>
          <w:sz w:val="24"/>
          <w:szCs w:val="24"/>
        </w:rPr>
      </w:pPr>
      <w:r w:rsidRPr="00067FD8">
        <w:rPr>
          <w:rFonts w:ascii="Times New Roman" w:hAnsi="Times New Roman" w:cs="Times New Roman"/>
          <w:b/>
          <w:sz w:val="24"/>
          <w:szCs w:val="24"/>
        </w:rPr>
        <w:t>W omawianym okresie Zarząd Podlaskiej Izby Rolniczej opiniował następujące akty prawne</w:t>
      </w:r>
      <w:r w:rsidRPr="00067FD8">
        <w:rPr>
          <w:rFonts w:ascii="Times New Roman" w:eastAsia="Calibri" w:hAnsi="Times New Roman" w:cs="Times New Roman"/>
          <w:b/>
          <w:sz w:val="24"/>
          <w:szCs w:val="24"/>
        </w:rPr>
        <w:t>:</w:t>
      </w:r>
      <w:r w:rsidRPr="00067FD8">
        <w:rPr>
          <w:rFonts w:ascii="Times New Roman" w:hAnsi="Times New Roman" w:cs="Times New Roman"/>
          <w:b/>
          <w:sz w:val="24"/>
          <w:szCs w:val="24"/>
        </w:rPr>
        <w:t xml:space="preserve"> </w:t>
      </w:r>
    </w:p>
    <w:p w:rsidR="00553198" w:rsidRPr="00067FD8" w:rsidRDefault="00553198" w:rsidP="008A626E">
      <w:pPr>
        <w:spacing w:after="0" w:line="288" w:lineRule="auto"/>
        <w:jc w:val="both"/>
        <w:rPr>
          <w:rFonts w:ascii="Times New Roman" w:hAnsi="Times New Roman" w:cs="Times New Roman"/>
          <w:b/>
          <w:sz w:val="24"/>
          <w:szCs w:val="24"/>
        </w:rPr>
      </w:pPr>
    </w:p>
    <w:p w:rsidR="00D50863" w:rsidRPr="00716699" w:rsidRDefault="00716699" w:rsidP="00716699">
      <w:pPr>
        <w:pStyle w:val="Akapitzlist"/>
        <w:numPr>
          <w:ilvl w:val="0"/>
          <w:numId w:val="10"/>
        </w:numPr>
        <w:spacing w:line="288" w:lineRule="auto"/>
        <w:jc w:val="both"/>
        <w:rPr>
          <w:rFonts w:ascii="Times New Roman" w:eastAsia="Times New Roman" w:hAnsi="Times New Roman" w:cs="Times New Roman"/>
          <w:lang w:eastAsia="pl-PL"/>
        </w:rPr>
      </w:pPr>
      <w:bookmarkStart w:id="0" w:name="_Hlk489352730"/>
      <w:r>
        <w:rPr>
          <w:rFonts w:ascii="Times New Roman" w:hAnsi="Times New Roman" w:cs="Times New Roman"/>
          <w:b/>
          <w:i/>
        </w:rPr>
        <w:t>Projekt</w:t>
      </w:r>
      <w:r w:rsidRPr="00716699">
        <w:rPr>
          <w:rFonts w:ascii="Times New Roman" w:hAnsi="Times New Roman" w:cs="Times New Roman"/>
          <w:b/>
          <w:i/>
        </w:rPr>
        <w:t xml:space="preserve"> rozporządzenia </w:t>
      </w:r>
      <w:proofErr w:type="spellStart"/>
      <w:r w:rsidRPr="00716699">
        <w:rPr>
          <w:rFonts w:ascii="Times New Roman" w:hAnsi="Times New Roman" w:cs="Times New Roman"/>
          <w:b/>
          <w:i/>
        </w:rPr>
        <w:t>MRiRW</w:t>
      </w:r>
      <w:proofErr w:type="spellEnd"/>
      <w:r w:rsidRPr="00716699">
        <w:rPr>
          <w:rFonts w:ascii="Times New Roman" w:hAnsi="Times New Roman" w:cs="Times New Roman"/>
          <w:b/>
          <w:i/>
        </w:rPr>
        <w:t xml:space="preserve"> zmieniającego rozporządzenie w sprawie szczegółowych warunków i trybu przyznawania oraz wypłaty pomocy finansowej na operacje typu „Inwestycje odtwarzające potencjał produkcji rolne” w ramach poddziałania „Wsparcie inwestycji w </w:t>
      </w:r>
      <w:proofErr w:type="spellStart"/>
      <w:r w:rsidRPr="00716699">
        <w:rPr>
          <w:rFonts w:ascii="Times New Roman" w:hAnsi="Times New Roman" w:cs="Times New Roman"/>
          <w:b/>
          <w:i/>
        </w:rPr>
        <w:t>odtworzanie</w:t>
      </w:r>
      <w:proofErr w:type="spellEnd"/>
      <w:r w:rsidRPr="00716699">
        <w:rPr>
          <w:rFonts w:ascii="Times New Roman" w:hAnsi="Times New Roman" w:cs="Times New Roman"/>
          <w:b/>
          <w:i/>
        </w:rPr>
        <w:t xml:space="preserve"> gruntów rolnych i przywracanie potencjału produkcji rolnej zniszczonego w wyniku klęsk żywiołowych, niekorzystnych zjawisk klimatycznych i katastrof” objętego PROW na lata 2014-2020.</w:t>
      </w:r>
    </w:p>
    <w:p w:rsidR="00716699" w:rsidRPr="00D50863" w:rsidRDefault="00716699" w:rsidP="00716699">
      <w:pPr>
        <w:pStyle w:val="Akapitzlist"/>
        <w:spacing w:line="288" w:lineRule="auto"/>
        <w:jc w:val="both"/>
        <w:rPr>
          <w:rFonts w:ascii="Times New Roman" w:eastAsia="Times New Roman" w:hAnsi="Times New Roman" w:cs="Times New Roman"/>
          <w:lang w:eastAsia="pl-PL"/>
        </w:rPr>
      </w:pPr>
      <w:r w:rsidRPr="00716699">
        <w:rPr>
          <w:rFonts w:ascii="Times New Roman" w:eastAsia="Times New Roman" w:hAnsi="Times New Roman" w:cs="Times New Roman"/>
          <w:lang w:eastAsia="pl-PL"/>
        </w:rPr>
        <w:t>Podlaska Izba Rolnicza nie wnosi uwag do w/w projektu, ponieważ proponowane zmiany są korzystne dla potencjalnych beneficjentów i upraszczają procedurę pozyskania środków na odtworzenie potencjału produkcji rolnej.</w:t>
      </w:r>
    </w:p>
    <w:p w:rsidR="00D50863" w:rsidRPr="00716699" w:rsidRDefault="00716699" w:rsidP="00716699">
      <w:pPr>
        <w:pStyle w:val="Akapitzlist"/>
        <w:numPr>
          <w:ilvl w:val="0"/>
          <w:numId w:val="10"/>
        </w:numPr>
        <w:spacing w:line="288" w:lineRule="auto"/>
        <w:jc w:val="both"/>
        <w:rPr>
          <w:rFonts w:ascii="Times New Roman" w:hAnsi="Times New Roman" w:cs="Times New Roman"/>
          <w:b/>
          <w:i/>
        </w:rPr>
      </w:pPr>
      <w:r w:rsidRPr="00716699">
        <w:rPr>
          <w:rFonts w:ascii="Times New Roman" w:hAnsi="Times New Roman" w:cs="Times New Roman"/>
          <w:b/>
          <w:i/>
        </w:rPr>
        <w:t>Projekt rozporządzenia Ministra Rolnictwa i Rozwoju Wsi w sprawie szczegółowego zakresu zadań realizowanych przez Agencję Rynku Rolnego związanych z wdrożeniem na terytorium Rzeczypospolitej Polskiej programu dla szkół.</w:t>
      </w:r>
    </w:p>
    <w:p w:rsidR="00716699" w:rsidRDefault="00716699" w:rsidP="00716699">
      <w:pPr>
        <w:pStyle w:val="Akapitzlist"/>
        <w:spacing w:line="288" w:lineRule="auto"/>
        <w:jc w:val="both"/>
        <w:rPr>
          <w:rFonts w:ascii="Times New Roman" w:hAnsi="Times New Roman" w:cs="Times New Roman"/>
        </w:rPr>
      </w:pPr>
      <w:r w:rsidRPr="00716699">
        <w:rPr>
          <w:rFonts w:ascii="Times New Roman" w:hAnsi="Times New Roman" w:cs="Times New Roman"/>
        </w:rPr>
        <w:t>Podlaska Izba Rolnicza po zapoznaniu się z w/w projektem proponuje, aby w szkołach wprowadzić mleko, jogurty smakowe, które nie zawierają sztucznych barwników i konserwantów. Dzieci chętniej będą spożywały takie produkty. Ważnym aspektem jest również, aby dostarczane towary były świeże i w prawidłowy sposób magazynowane.</w:t>
      </w:r>
    </w:p>
    <w:p w:rsidR="00716699" w:rsidRPr="00716699" w:rsidRDefault="00716699" w:rsidP="00716699">
      <w:pPr>
        <w:pStyle w:val="Akapitzlist"/>
        <w:numPr>
          <w:ilvl w:val="0"/>
          <w:numId w:val="10"/>
        </w:numPr>
        <w:spacing w:line="288" w:lineRule="auto"/>
        <w:jc w:val="both"/>
        <w:rPr>
          <w:rFonts w:ascii="Times New Roman" w:hAnsi="Times New Roman" w:cs="Times New Roman"/>
          <w:b/>
          <w:i/>
        </w:rPr>
      </w:pPr>
      <w:r w:rsidRPr="00716699">
        <w:rPr>
          <w:rFonts w:ascii="Times New Roman" w:hAnsi="Times New Roman" w:cs="Times New Roman"/>
          <w:b/>
          <w:i/>
        </w:rPr>
        <w:t>Projekt rozporządzenia Ministra Rolnictwa i Rozwoju Wsi zmieniającego rozporządzenie w sprawie obszarów uznawanych za obszary proekologiczne oraz warunków wspólnej realizacji praktyki utrzymania tych obszarów.</w:t>
      </w:r>
    </w:p>
    <w:p w:rsidR="00716699" w:rsidRDefault="00716699" w:rsidP="00716699">
      <w:pPr>
        <w:pStyle w:val="Akapitzlist"/>
        <w:spacing w:line="288" w:lineRule="auto"/>
        <w:jc w:val="both"/>
        <w:rPr>
          <w:rFonts w:ascii="Times New Roman" w:hAnsi="Times New Roman" w:cs="Times New Roman"/>
        </w:rPr>
      </w:pPr>
      <w:r w:rsidRPr="00716699">
        <w:rPr>
          <w:rFonts w:ascii="Times New Roman" w:hAnsi="Times New Roman" w:cs="Times New Roman"/>
        </w:rPr>
        <w:t xml:space="preserve">Podlaska Izba Rolnicza pozytywnie opiniuje niektóre zapisy projektu Rozporządzenia Ministra Rolnictwa i Rozwoju Wsi. Korzystne dla producentów rolnych są zmiany w zakresie uznawania za obszary proekologiczne elementów takich jak rowy do 10 m czy oczka wodne o pow. do 0,3 ha. Takie zmiany są jak najbardziej zasadne, gdyż elementy te oddziałują proekologicznie na środowisko. Z kolei wydłużenie terminu utrzymania międzyplonu do 15 października byłoby utrudnieniem dla rolników wysiewających </w:t>
      </w:r>
      <w:r w:rsidRPr="00716699">
        <w:rPr>
          <w:rFonts w:ascii="Times New Roman" w:hAnsi="Times New Roman" w:cs="Times New Roman"/>
        </w:rPr>
        <w:lastRenderedPageBreak/>
        <w:t>oziminy, jednakże wprowadzenie możliwości wyboru utrzymania międzyplonu na gruncie przez 8 tygodni od dnia wysiewu daje możliwość wyboru i szybszego wypełnienia obowiązku w ramach praktyk zazielenienia.</w:t>
      </w:r>
    </w:p>
    <w:p w:rsidR="00716699" w:rsidRDefault="00716699" w:rsidP="00716699">
      <w:pPr>
        <w:pStyle w:val="Akapitzlist"/>
        <w:numPr>
          <w:ilvl w:val="0"/>
          <w:numId w:val="10"/>
        </w:numPr>
        <w:spacing w:line="288" w:lineRule="auto"/>
        <w:jc w:val="both"/>
        <w:rPr>
          <w:rFonts w:ascii="Times New Roman" w:hAnsi="Times New Roman" w:cs="Times New Roman"/>
          <w:b/>
          <w:i/>
        </w:rPr>
      </w:pPr>
      <w:r w:rsidRPr="00716699">
        <w:rPr>
          <w:rFonts w:ascii="Times New Roman" w:hAnsi="Times New Roman" w:cs="Times New Roman"/>
          <w:b/>
          <w:i/>
        </w:rPr>
        <w:t xml:space="preserve">Projekt rozporządzenia </w:t>
      </w:r>
      <w:proofErr w:type="spellStart"/>
      <w:r w:rsidRPr="00716699">
        <w:rPr>
          <w:rFonts w:ascii="Times New Roman" w:hAnsi="Times New Roman" w:cs="Times New Roman"/>
          <w:b/>
          <w:i/>
        </w:rPr>
        <w:t>MRiRW</w:t>
      </w:r>
      <w:proofErr w:type="spellEnd"/>
      <w:r w:rsidRPr="00716699">
        <w:rPr>
          <w:rFonts w:ascii="Times New Roman" w:hAnsi="Times New Roman" w:cs="Times New Roman"/>
          <w:b/>
          <w:i/>
        </w:rPr>
        <w:t xml:space="preserve"> zmieniającego rozporządzenie w sprawie szczegółowych warunków i trybu udzielania wsparcia finansowego z funduszy promocji produktów rolno-spożywczych</w:t>
      </w:r>
      <w:r>
        <w:rPr>
          <w:rFonts w:ascii="Times New Roman" w:hAnsi="Times New Roman" w:cs="Times New Roman"/>
          <w:b/>
          <w:i/>
        </w:rPr>
        <w:t>.</w:t>
      </w:r>
    </w:p>
    <w:p w:rsidR="00716699" w:rsidRDefault="00716699" w:rsidP="00716699">
      <w:pPr>
        <w:pStyle w:val="Akapitzlist"/>
        <w:spacing w:line="288" w:lineRule="auto"/>
        <w:jc w:val="both"/>
        <w:rPr>
          <w:rFonts w:ascii="Times New Roman" w:hAnsi="Times New Roman" w:cs="Times New Roman"/>
        </w:rPr>
      </w:pPr>
      <w:r w:rsidRPr="00716699">
        <w:rPr>
          <w:rFonts w:ascii="Times New Roman" w:hAnsi="Times New Roman" w:cs="Times New Roman"/>
        </w:rPr>
        <w:t>Podlaska Izba Rolnicza pozytywnie opiniuje projekt rozporządzenia. Mamy nadzieję, że przejęcie zadań Agencji Rynku Rolnego przez  Krajowy Ośrodek Wsparcia Rolnictwa nie wpłynie negatywnie na czas realizacji wypłat pomocy i rozpatrywania wniosków już złożonych do Agencji Rynku Rolnego. Proszą o zwrócenie uwagi na ten fakt.</w:t>
      </w:r>
    </w:p>
    <w:p w:rsidR="00716699" w:rsidRPr="00D2167C" w:rsidRDefault="00716699" w:rsidP="00716699">
      <w:pPr>
        <w:pStyle w:val="Akapitzlist"/>
        <w:numPr>
          <w:ilvl w:val="0"/>
          <w:numId w:val="10"/>
        </w:numPr>
        <w:spacing w:line="288" w:lineRule="auto"/>
        <w:jc w:val="both"/>
        <w:rPr>
          <w:rFonts w:ascii="Times New Roman" w:hAnsi="Times New Roman" w:cs="Times New Roman"/>
          <w:b/>
          <w:i/>
        </w:rPr>
      </w:pPr>
      <w:r w:rsidRPr="00D2167C">
        <w:rPr>
          <w:rFonts w:ascii="Times New Roman" w:hAnsi="Times New Roman" w:cs="Times New Roman"/>
          <w:b/>
          <w:i/>
        </w:rPr>
        <w:t xml:space="preserve">Projekt </w:t>
      </w:r>
      <w:r w:rsidRPr="00D2167C">
        <w:rPr>
          <w:rStyle w:val="apple-converted-space"/>
          <w:rFonts w:ascii="Times New Roman" w:hAnsi="Times New Roman" w:cs="Times New Roman"/>
          <w:b/>
          <w:i/>
        </w:rPr>
        <w:t>rozporządzenia</w:t>
      </w:r>
      <w:r w:rsidRPr="00D2167C">
        <w:rPr>
          <w:rFonts w:ascii="Times New Roman" w:hAnsi="Times New Roman" w:cs="Times New Roman"/>
          <w:b/>
          <w:i/>
        </w:rPr>
        <w:t xml:space="preserve"> w sprawie zmiany wielkości udziału ilościowego sumy energii elektrycznej wynikającej z umorzonych świadectw pochodzenia potwierdzających wytworzenie energii elektrycznej z odnawialnych źródeł energii w 2018 r.</w:t>
      </w:r>
    </w:p>
    <w:p w:rsidR="00D2167C" w:rsidRDefault="00D2167C" w:rsidP="00D2167C">
      <w:pPr>
        <w:pStyle w:val="Akapitzlist"/>
        <w:spacing w:line="288" w:lineRule="auto"/>
        <w:jc w:val="both"/>
        <w:rPr>
          <w:rFonts w:ascii="Times New Roman" w:hAnsi="Times New Roman" w:cs="Times New Roman"/>
        </w:rPr>
      </w:pPr>
      <w:r w:rsidRPr="00D2167C">
        <w:rPr>
          <w:rFonts w:ascii="Times New Roman" w:hAnsi="Times New Roman" w:cs="Times New Roman"/>
        </w:rPr>
        <w:t>Podlaska Izba Rolnicza po zapoznaniu się z ww. projektem uważa, że proponowana zmiana jest neutralnym rozwiązaniem. Problem nadpodaży musi być rozwiązany. Ponadto wzrost kosztów nie będzie miał znaczącego wpływu na odbiorców końcowych, gdyż ich dochody również wzrosły.</w:t>
      </w:r>
    </w:p>
    <w:p w:rsidR="00D2167C" w:rsidRPr="00D2167C" w:rsidRDefault="00D2167C" w:rsidP="00D2167C">
      <w:pPr>
        <w:pStyle w:val="Akapitzlist"/>
        <w:numPr>
          <w:ilvl w:val="0"/>
          <w:numId w:val="10"/>
        </w:numPr>
        <w:spacing w:line="288" w:lineRule="auto"/>
        <w:jc w:val="both"/>
        <w:rPr>
          <w:rFonts w:ascii="Times New Roman" w:hAnsi="Times New Roman" w:cs="Times New Roman"/>
          <w:b/>
          <w:i/>
        </w:rPr>
      </w:pPr>
      <w:r w:rsidRPr="00D2167C">
        <w:rPr>
          <w:rFonts w:ascii="Times New Roman" w:hAnsi="Times New Roman" w:cs="Times New Roman"/>
          <w:b/>
          <w:i/>
        </w:rPr>
        <w:t>Projekt rozporządzenia Ministra Rolnictwa i Rozwoju Wsi zmieniającego rozporządzenie w sprawie szczegółowych wymagań, jakie powinny spełniać wnioski w sprawach dotyczących płatności w ramach systemów wsparcia bezpośredniego</w:t>
      </w:r>
      <w:r>
        <w:rPr>
          <w:rFonts w:ascii="Times New Roman" w:hAnsi="Times New Roman" w:cs="Times New Roman"/>
          <w:b/>
          <w:i/>
        </w:rPr>
        <w:t>.</w:t>
      </w:r>
    </w:p>
    <w:p w:rsidR="00D2167C" w:rsidRPr="00D2167C" w:rsidRDefault="00D2167C" w:rsidP="00D2167C">
      <w:pPr>
        <w:pStyle w:val="Akapitzlist"/>
        <w:spacing w:line="288" w:lineRule="auto"/>
        <w:jc w:val="both"/>
        <w:rPr>
          <w:rFonts w:ascii="Times New Roman" w:hAnsi="Times New Roman" w:cs="Times New Roman"/>
        </w:rPr>
      </w:pPr>
      <w:r w:rsidRPr="00D2167C">
        <w:rPr>
          <w:rFonts w:ascii="Times New Roman" w:hAnsi="Times New Roman" w:cs="Times New Roman"/>
        </w:rPr>
        <w:t xml:space="preserve">Podlaska Izba Rolnicza nie zgadza się z powyższym projektem rozporządzenia. Do tej pory trzeba było dołączyć do wniosku o dopłaty bezpośrednie zezwolenia wójta, burmistrza, lub prezydenta miasta na uprawę konopi włóknistych albo Oświadczenie o zwolnieniu z obowiązku posiadania zezwolenia na uprawę konopi włóknistych. ARiMR i tak przeprowadza czynności kontrolne w odniesieniu do wszystkich działek zgłoszonych do płatności obszarowej więc sprawdza również czy rolnik pod rygorem odpowiedzialności karnej złożył takie oświadczenie zgodnie z prawdą. Odebranie możliwości złożenia tylko oświadczenia będzie dużym utrudnieniem dla rolnika czy przedsiębiorcy, tym bardziej, że może dochodzić do sytuacji, że wójt, burmistrz, czy prezydent nie będą wyrażali zgody, ponieważ są np. w konflikcie z danym rolnikiem, a jak wiemy takich sporów jest wiele.  </w:t>
      </w:r>
    </w:p>
    <w:bookmarkEnd w:id="0"/>
    <w:p w:rsidR="00123C33" w:rsidRPr="00D2167C" w:rsidRDefault="00123C33" w:rsidP="008A626E">
      <w:pPr>
        <w:pStyle w:val="Akapitzlist"/>
        <w:spacing w:line="288" w:lineRule="auto"/>
        <w:jc w:val="both"/>
        <w:rPr>
          <w:rFonts w:ascii="Times New Roman" w:eastAsia="Calibri" w:hAnsi="Times New Roman" w:cs="Times New Roman"/>
          <w:b/>
          <w:i/>
        </w:rPr>
      </w:pPr>
    </w:p>
    <w:p w:rsidR="00553198" w:rsidRPr="005C3E4D" w:rsidRDefault="00151D50" w:rsidP="005C3E4D">
      <w:pPr>
        <w:spacing w:line="288" w:lineRule="auto"/>
        <w:jc w:val="both"/>
        <w:rPr>
          <w:rFonts w:ascii="Times New Roman" w:eastAsia="Calibri" w:hAnsi="Times New Roman" w:cs="Times New Roman"/>
          <w:b/>
        </w:rPr>
      </w:pPr>
      <w:r w:rsidRPr="00123C33">
        <w:rPr>
          <w:rFonts w:ascii="Times New Roman" w:hAnsi="Times New Roman" w:cs="Times New Roman"/>
          <w:b/>
        </w:rPr>
        <w:t>W omawianym okresie Zarząd Podlaskiej Izby Rolniczej występował w sprawach dotyczących aktualnych problemów w sektorze rolnym, także tych zgłaszanych przez Rady Powiatowe Podlaskiej Izby Rolniczej</w:t>
      </w:r>
      <w:r w:rsidRPr="00123C33">
        <w:rPr>
          <w:rFonts w:ascii="Times New Roman" w:eastAsia="Calibri" w:hAnsi="Times New Roman" w:cs="Times New Roman"/>
          <w:b/>
        </w:rPr>
        <w:t>:</w:t>
      </w:r>
    </w:p>
    <w:p w:rsidR="00967D1A" w:rsidRDefault="00D2167C" w:rsidP="00D2167C">
      <w:pPr>
        <w:pStyle w:val="Akapitzlist"/>
        <w:numPr>
          <w:ilvl w:val="0"/>
          <w:numId w:val="10"/>
        </w:numPr>
        <w:spacing w:line="288" w:lineRule="auto"/>
        <w:jc w:val="both"/>
        <w:rPr>
          <w:rFonts w:ascii="Times New Roman" w:hAnsi="Times New Roman" w:cs="Times New Roman"/>
        </w:rPr>
      </w:pPr>
      <w:r>
        <w:rPr>
          <w:rFonts w:ascii="Times New Roman" w:hAnsi="Times New Roman" w:cs="Times New Roman"/>
        </w:rPr>
        <w:t xml:space="preserve">Wystąpienie do Wojewody Podlaskiego z prośbą o włączenie w skład Zespołu ds. Rozwiązywania Problemów Wsi Pana Marka </w:t>
      </w:r>
      <w:proofErr w:type="spellStart"/>
      <w:r>
        <w:rPr>
          <w:rFonts w:ascii="Times New Roman" w:hAnsi="Times New Roman" w:cs="Times New Roman"/>
        </w:rPr>
        <w:t>Siniło</w:t>
      </w:r>
      <w:proofErr w:type="spellEnd"/>
      <w:r>
        <w:rPr>
          <w:rFonts w:ascii="Times New Roman" w:hAnsi="Times New Roman" w:cs="Times New Roman"/>
        </w:rPr>
        <w:t>- Wiceprezesa PIR;</w:t>
      </w:r>
    </w:p>
    <w:p w:rsidR="00D2167C" w:rsidRDefault="00D2167C" w:rsidP="00D2167C">
      <w:pPr>
        <w:pStyle w:val="Akapitzlist"/>
        <w:numPr>
          <w:ilvl w:val="0"/>
          <w:numId w:val="10"/>
        </w:numPr>
        <w:spacing w:line="288" w:lineRule="auto"/>
        <w:jc w:val="both"/>
        <w:rPr>
          <w:rFonts w:ascii="Times New Roman" w:hAnsi="Times New Roman" w:cs="Times New Roman"/>
        </w:rPr>
      </w:pPr>
      <w:r>
        <w:rPr>
          <w:rFonts w:ascii="Times New Roman" w:hAnsi="Times New Roman" w:cs="Times New Roman"/>
        </w:rPr>
        <w:t xml:space="preserve">Pismo do KRIR </w:t>
      </w:r>
      <w:proofErr w:type="spellStart"/>
      <w:r>
        <w:rPr>
          <w:rFonts w:ascii="Times New Roman" w:hAnsi="Times New Roman" w:cs="Times New Roman"/>
        </w:rPr>
        <w:t>ws</w:t>
      </w:r>
      <w:proofErr w:type="spellEnd"/>
      <w:r>
        <w:rPr>
          <w:rFonts w:ascii="Times New Roman" w:hAnsi="Times New Roman" w:cs="Times New Roman"/>
        </w:rPr>
        <w:t>. wykreślenia z bazy Ośrodka przyjmującego dzieci na kolonie;</w:t>
      </w:r>
    </w:p>
    <w:p w:rsidR="00D2167C" w:rsidRDefault="00D2167C" w:rsidP="00D2167C">
      <w:pPr>
        <w:pStyle w:val="Akapitzlist"/>
        <w:numPr>
          <w:ilvl w:val="0"/>
          <w:numId w:val="10"/>
        </w:numPr>
        <w:spacing w:line="288" w:lineRule="auto"/>
        <w:jc w:val="both"/>
        <w:rPr>
          <w:rFonts w:ascii="Times New Roman" w:hAnsi="Times New Roman" w:cs="Times New Roman"/>
        </w:rPr>
      </w:pPr>
      <w:r>
        <w:rPr>
          <w:rFonts w:ascii="Times New Roman" w:hAnsi="Times New Roman" w:cs="Times New Roman"/>
        </w:rPr>
        <w:lastRenderedPageBreak/>
        <w:t>Pismo do posłów RP</w:t>
      </w:r>
      <w:r w:rsidR="0061384B">
        <w:rPr>
          <w:rFonts w:ascii="Times New Roman" w:hAnsi="Times New Roman" w:cs="Times New Roman"/>
        </w:rPr>
        <w:t xml:space="preserve"> z województwa podlaskiego</w:t>
      </w:r>
      <w:r>
        <w:rPr>
          <w:rFonts w:ascii="Times New Roman" w:hAnsi="Times New Roman" w:cs="Times New Roman"/>
        </w:rPr>
        <w:t xml:space="preserve"> z prośbą o podanie terminu spotkania </w:t>
      </w:r>
      <w:proofErr w:type="spellStart"/>
      <w:r>
        <w:rPr>
          <w:rFonts w:ascii="Times New Roman" w:hAnsi="Times New Roman" w:cs="Times New Roman"/>
        </w:rPr>
        <w:t>ws</w:t>
      </w:r>
      <w:proofErr w:type="spellEnd"/>
      <w:r>
        <w:rPr>
          <w:rFonts w:ascii="Times New Roman" w:hAnsi="Times New Roman" w:cs="Times New Roman"/>
        </w:rPr>
        <w:t>. prawa łowieckiego. Realizacja wniosku RP PIR w Łomży</w:t>
      </w:r>
      <w:r w:rsidR="0061384B">
        <w:rPr>
          <w:rFonts w:ascii="Times New Roman" w:hAnsi="Times New Roman" w:cs="Times New Roman"/>
        </w:rPr>
        <w:t>;</w:t>
      </w:r>
    </w:p>
    <w:p w:rsidR="0061384B" w:rsidRDefault="0061384B" w:rsidP="00D2167C">
      <w:pPr>
        <w:pStyle w:val="Akapitzlist"/>
        <w:numPr>
          <w:ilvl w:val="0"/>
          <w:numId w:val="10"/>
        </w:numPr>
        <w:spacing w:line="288" w:lineRule="auto"/>
        <w:jc w:val="both"/>
        <w:rPr>
          <w:rFonts w:ascii="Times New Roman" w:hAnsi="Times New Roman" w:cs="Times New Roman"/>
        </w:rPr>
      </w:pPr>
      <w:r>
        <w:rPr>
          <w:rFonts w:ascii="Times New Roman" w:hAnsi="Times New Roman" w:cs="Times New Roman"/>
        </w:rPr>
        <w:t xml:space="preserve">Pismo do Ministra Środowiska i Regionalnej Dyrekcji Lasów Państwowych z prośbą o interwencję </w:t>
      </w:r>
      <w:proofErr w:type="spellStart"/>
      <w:r>
        <w:rPr>
          <w:rFonts w:ascii="Times New Roman" w:hAnsi="Times New Roman" w:cs="Times New Roman"/>
        </w:rPr>
        <w:t>ws</w:t>
      </w:r>
      <w:proofErr w:type="spellEnd"/>
      <w:r>
        <w:rPr>
          <w:rFonts w:ascii="Times New Roman" w:hAnsi="Times New Roman" w:cs="Times New Roman"/>
        </w:rPr>
        <w:t>. wycięcia pasa drzew wzdłuż dróg krajowy DK65 i DK61 w celu bezpieczeństwa kierowców. Realizacja wniosku RP PIR w Grajewie;</w:t>
      </w:r>
    </w:p>
    <w:p w:rsidR="0061384B" w:rsidRDefault="00472394" w:rsidP="00D2167C">
      <w:pPr>
        <w:pStyle w:val="Akapitzlist"/>
        <w:numPr>
          <w:ilvl w:val="0"/>
          <w:numId w:val="10"/>
        </w:numPr>
        <w:spacing w:line="288" w:lineRule="auto"/>
        <w:jc w:val="both"/>
        <w:rPr>
          <w:rFonts w:ascii="Times New Roman" w:hAnsi="Times New Roman" w:cs="Times New Roman"/>
        </w:rPr>
      </w:pPr>
      <w:r>
        <w:rPr>
          <w:rFonts w:ascii="Times New Roman" w:hAnsi="Times New Roman" w:cs="Times New Roman"/>
        </w:rPr>
        <w:t xml:space="preserve">Pismo do Lecha Kołakowskiego Posła RP </w:t>
      </w:r>
      <w:proofErr w:type="spellStart"/>
      <w:r>
        <w:rPr>
          <w:rFonts w:ascii="Times New Roman" w:hAnsi="Times New Roman" w:cs="Times New Roman"/>
        </w:rPr>
        <w:t>ws</w:t>
      </w:r>
      <w:proofErr w:type="spellEnd"/>
      <w:r>
        <w:rPr>
          <w:rFonts w:ascii="Times New Roman" w:hAnsi="Times New Roman" w:cs="Times New Roman"/>
        </w:rPr>
        <w:t>. wsparcia finansowego działalności statutowej PIR;</w:t>
      </w:r>
    </w:p>
    <w:p w:rsidR="00472394" w:rsidRDefault="00472394" w:rsidP="00D2167C">
      <w:pPr>
        <w:pStyle w:val="Akapitzlist"/>
        <w:numPr>
          <w:ilvl w:val="0"/>
          <w:numId w:val="10"/>
        </w:numPr>
        <w:spacing w:line="288" w:lineRule="auto"/>
        <w:jc w:val="both"/>
        <w:rPr>
          <w:rFonts w:ascii="Times New Roman" w:hAnsi="Times New Roman" w:cs="Times New Roman"/>
        </w:rPr>
      </w:pPr>
      <w:r>
        <w:rPr>
          <w:rFonts w:ascii="Times New Roman" w:hAnsi="Times New Roman" w:cs="Times New Roman"/>
        </w:rPr>
        <w:t xml:space="preserve">Pismo do </w:t>
      </w:r>
      <w:proofErr w:type="spellStart"/>
      <w:r>
        <w:rPr>
          <w:rFonts w:ascii="Times New Roman" w:hAnsi="Times New Roman" w:cs="Times New Roman"/>
        </w:rPr>
        <w:t>MRiRW</w:t>
      </w:r>
      <w:proofErr w:type="spellEnd"/>
      <w:r>
        <w:rPr>
          <w:rFonts w:ascii="Times New Roman" w:hAnsi="Times New Roman" w:cs="Times New Roman"/>
        </w:rPr>
        <w:t xml:space="preserve"> dot. wsparcia pomocy de </w:t>
      </w:r>
      <w:proofErr w:type="spellStart"/>
      <w:r>
        <w:rPr>
          <w:rFonts w:ascii="Times New Roman" w:hAnsi="Times New Roman" w:cs="Times New Roman"/>
        </w:rPr>
        <w:t>minimis</w:t>
      </w:r>
      <w:proofErr w:type="spellEnd"/>
      <w:r>
        <w:rPr>
          <w:rFonts w:ascii="Times New Roman" w:hAnsi="Times New Roman" w:cs="Times New Roman"/>
        </w:rPr>
        <w:t xml:space="preserve"> dla rolników na obwodach łowieckich 69 i 86. Realizacja wniosku RP PIR w Sokółce;</w:t>
      </w:r>
    </w:p>
    <w:p w:rsidR="00472394" w:rsidRDefault="00472394" w:rsidP="00D2167C">
      <w:pPr>
        <w:pStyle w:val="Akapitzlist"/>
        <w:numPr>
          <w:ilvl w:val="0"/>
          <w:numId w:val="10"/>
        </w:numPr>
        <w:spacing w:line="288" w:lineRule="auto"/>
        <w:jc w:val="both"/>
        <w:rPr>
          <w:rFonts w:ascii="Times New Roman" w:hAnsi="Times New Roman" w:cs="Times New Roman"/>
        </w:rPr>
      </w:pPr>
      <w:r>
        <w:rPr>
          <w:rFonts w:ascii="Times New Roman" w:hAnsi="Times New Roman" w:cs="Times New Roman"/>
        </w:rPr>
        <w:t xml:space="preserve">Pismo do </w:t>
      </w:r>
      <w:proofErr w:type="spellStart"/>
      <w:r>
        <w:rPr>
          <w:rFonts w:ascii="Times New Roman" w:hAnsi="Times New Roman" w:cs="Times New Roman"/>
        </w:rPr>
        <w:t>WIORiN</w:t>
      </w:r>
      <w:proofErr w:type="spellEnd"/>
      <w:r>
        <w:rPr>
          <w:rFonts w:ascii="Times New Roman" w:hAnsi="Times New Roman" w:cs="Times New Roman"/>
        </w:rPr>
        <w:t xml:space="preserve"> w sprawie poświadczeń, że uprawiane rośliny są wolne od GMO. Realizacja wniosku Rady Powiatowej PIR w Sokółce;</w:t>
      </w:r>
    </w:p>
    <w:p w:rsidR="009B1C56" w:rsidRDefault="005A456A" w:rsidP="00D2167C">
      <w:pPr>
        <w:pStyle w:val="Akapitzlist"/>
        <w:numPr>
          <w:ilvl w:val="0"/>
          <w:numId w:val="10"/>
        </w:numPr>
        <w:spacing w:line="288" w:lineRule="auto"/>
        <w:jc w:val="both"/>
        <w:rPr>
          <w:rFonts w:ascii="Times New Roman" w:hAnsi="Times New Roman" w:cs="Times New Roman"/>
        </w:rPr>
      </w:pPr>
      <w:r>
        <w:rPr>
          <w:rFonts w:ascii="Times New Roman" w:hAnsi="Times New Roman" w:cs="Times New Roman"/>
        </w:rPr>
        <w:t>Pismo do Prezesa KRIR z wnioskami Komisji ds. Rozwoju Obszarów Wiejskich;</w:t>
      </w:r>
    </w:p>
    <w:p w:rsidR="005A456A" w:rsidRDefault="005A456A" w:rsidP="00D2167C">
      <w:pPr>
        <w:pStyle w:val="Akapitzlist"/>
        <w:numPr>
          <w:ilvl w:val="0"/>
          <w:numId w:val="10"/>
        </w:numPr>
        <w:spacing w:line="288" w:lineRule="auto"/>
        <w:jc w:val="both"/>
        <w:rPr>
          <w:rFonts w:ascii="Times New Roman" w:hAnsi="Times New Roman" w:cs="Times New Roman"/>
        </w:rPr>
      </w:pPr>
      <w:r>
        <w:rPr>
          <w:rFonts w:ascii="Times New Roman" w:hAnsi="Times New Roman" w:cs="Times New Roman"/>
        </w:rPr>
        <w:t>Pismo do Wojewody Podlaskiego z prośbą o zwołanie Zespołu ds. Rozwiązywania Problemów Wsi, łącznie z propozycją tematów do poruszenia podczas posiedzenia;</w:t>
      </w:r>
    </w:p>
    <w:p w:rsidR="00D2167C" w:rsidRPr="00D2167C" w:rsidRDefault="00D2167C" w:rsidP="00D2167C">
      <w:pPr>
        <w:spacing w:line="288" w:lineRule="auto"/>
        <w:jc w:val="both"/>
        <w:rPr>
          <w:rFonts w:ascii="Times New Roman" w:hAnsi="Times New Roman" w:cs="Times New Roman"/>
        </w:rPr>
      </w:pPr>
    </w:p>
    <w:p w:rsidR="00553198" w:rsidRDefault="00F6355D" w:rsidP="008A626E">
      <w:pPr>
        <w:spacing w:after="0" w:line="288" w:lineRule="auto"/>
        <w:jc w:val="both"/>
        <w:rPr>
          <w:rFonts w:ascii="Times New Roman" w:hAnsi="Times New Roman" w:cs="Times New Roman"/>
          <w:b/>
          <w:bCs/>
          <w:sz w:val="24"/>
          <w:szCs w:val="24"/>
        </w:rPr>
      </w:pPr>
      <w:r w:rsidRPr="00067FD8">
        <w:rPr>
          <w:rFonts w:ascii="Times New Roman" w:hAnsi="Times New Roman" w:cs="Times New Roman"/>
          <w:b/>
          <w:bCs/>
          <w:sz w:val="24"/>
          <w:szCs w:val="24"/>
        </w:rPr>
        <w:t>Wydarzenia z udziałem przedstawicieli Zarządu Podlaskiej Izby Rolniczej:</w:t>
      </w:r>
    </w:p>
    <w:p w:rsidR="00895744" w:rsidRDefault="00895744" w:rsidP="008A626E">
      <w:pPr>
        <w:spacing w:after="0" w:line="288" w:lineRule="auto"/>
        <w:jc w:val="both"/>
        <w:rPr>
          <w:rFonts w:ascii="Times New Roman" w:hAnsi="Times New Roman" w:cs="Times New Roman"/>
          <w:b/>
          <w:i/>
          <w:color w:val="000000"/>
          <w:sz w:val="24"/>
          <w:szCs w:val="24"/>
        </w:rPr>
      </w:pPr>
    </w:p>
    <w:p w:rsidR="00D2167C" w:rsidRDefault="00D2167C" w:rsidP="00D2167C">
      <w:pPr>
        <w:spacing w:after="0" w:line="288" w:lineRule="auto"/>
        <w:jc w:val="both"/>
        <w:rPr>
          <w:rFonts w:ascii="Times New Roman" w:hAnsi="Times New Roman" w:cs="Times New Roman"/>
          <w:sz w:val="24"/>
          <w:szCs w:val="24"/>
        </w:rPr>
      </w:pPr>
      <w:r>
        <w:rPr>
          <w:rFonts w:ascii="Times New Roman" w:hAnsi="Times New Roman" w:cs="Times New Roman"/>
          <w:b/>
          <w:i/>
          <w:sz w:val="24"/>
          <w:szCs w:val="24"/>
        </w:rPr>
        <w:t>11 sierpnia 2017r.</w:t>
      </w:r>
      <w:r>
        <w:rPr>
          <w:rFonts w:ascii="Times New Roman" w:hAnsi="Times New Roman" w:cs="Times New Roman"/>
          <w:sz w:val="24"/>
          <w:szCs w:val="24"/>
        </w:rPr>
        <w:t xml:space="preserve">- </w:t>
      </w:r>
      <w:r w:rsidR="00086F9F">
        <w:rPr>
          <w:rFonts w:ascii="Times New Roman" w:hAnsi="Times New Roman" w:cs="Times New Roman"/>
          <w:sz w:val="24"/>
          <w:szCs w:val="24"/>
        </w:rPr>
        <w:t>Dożynki w Narewce, w trakcie których odbyło się posiedzenie R</w:t>
      </w:r>
      <w:bookmarkStart w:id="1" w:name="_GoBack"/>
      <w:bookmarkEnd w:id="1"/>
      <w:r>
        <w:rPr>
          <w:rFonts w:ascii="Times New Roman" w:hAnsi="Times New Roman" w:cs="Times New Roman"/>
          <w:sz w:val="24"/>
          <w:szCs w:val="24"/>
        </w:rPr>
        <w:t xml:space="preserve">ady Powiatowej PIR w Hajnówce, udział wziął Wiceprezes- Marek </w:t>
      </w:r>
      <w:proofErr w:type="spellStart"/>
      <w:r>
        <w:rPr>
          <w:rFonts w:ascii="Times New Roman" w:hAnsi="Times New Roman" w:cs="Times New Roman"/>
          <w:sz w:val="24"/>
          <w:szCs w:val="24"/>
        </w:rPr>
        <w:t>Siniło</w:t>
      </w:r>
      <w:proofErr w:type="spellEnd"/>
      <w:r>
        <w:rPr>
          <w:rFonts w:ascii="Times New Roman" w:hAnsi="Times New Roman" w:cs="Times New Roman"/>
          <w:sz w:val="24"/>
          <w:szCs w:val="24"/>
        </w:rPr>
        <w:t>;</w:t>
      </w:r>
    </w:p>
    <w:p w:rsidR="00D2167C" w:rsidRDefault="00D2167C" w:rsidP="00D2167C">
      <w:pPr>
        <w:spacing w:after="0" w:line="288" w:lineRule="auto"/>
        <w:jc w:val="both"/>
        <w:rPr>
          <w:rFonts w:ascii="Times New Roman" w:hAnsi="Times New Roman" w:cs="Times New Roman"/>
          <w:sz w:val="24"/>
          <w:szCs w:val="24"/>
        </w:rPr>
      </w:pPr>
      <w:r w:rsidRPr="00C40B90">
        <w:rPr>
          <w:rFonts w:ascii="Times New Roman" w:hAnsi="Times New Roman" w:cs="Times New Roman"/>
          <w:b/>
          <w:i/>
          <w:sz w:val="24"/>
          <w:szCs w:val="24"/>
        </w:rPr>
        <w:t>11 sierpnia 2017r.</w:t>
      </w:r>
      <w:r>
        <w:rPr>
          <w:rFonts w:ascii="Times New Roman" w:hAnsi="Times New Roman" w:cs="Times New Roman"/>
          <w:sz w:val="24"/>
          <w:szCs w:val="24"/>
        </w:rPr>
        <w:t>- wyjazdowe posiedzenie Rady Społecznej Doradztwa Rolniczego- udział wziął Witold Grunwald;</w:t>
      </w:r>
    </w:p>
    <w:p w:rsidR="00D2167C" w:rsidRDefault="00D2167C" w:rsidP="00D2167C">
      <w:pPr>
        <w:spacing w:after="0" w:line="288" w:lineRule="auto"/>
        <w:jc w:val="both"/>
        <w:rPr>
          <w:rFonts w:ascii="Times New Roman" w:hAnsi="Times New Roman" w:cs="Times New Roman"/>
          <w:sz w:val="24"/>
          <w:szCs w:val="24"/>
        </w:rPr>
      </w:pPr>
      <w:r w:rsidRPr="00C40B90">
        <w:rPr>
          <w:rFonts w:ascii="Times New Roman" w:hAnsi="Times New Roman" w:cs="Times New Roman"/>
          <w:b/>
          <w:i/>
          <w:sz w:val="24"/>
          <w:szCs w:val="24"/>
        </w:rPr>
        <w:t>13 sierpnia 2017r.</w:t>
      </w:r>
      <w:r>
        <w:rPr>
          <w:rFonts w:ascii="Times New Roman" w:hAnsi="Times New Roman" w:cs="Times New Roman"/>
          <w:sz w:val="24"/>
          <w:szCs w:val="24"/>
        </w:rPr>
        <w:t>- uroczyste otwarcie obory u Antoniego Sowińskiego, udział wzięli Członkowie Zarządu;</w:t>
      </w:r>
    </w:p>
    <w:p w:rsidR="00E75596" w:rsidRDefault="00D2167C" w:rsidP="00D2167C">
      <w:pPr>
        <w:spacing w:after="0" w:line="288" w:lineRule="auto"/>
        <w:jc w:val="both"/>
        <w:rPr>
          <w:rFonts w:ascii="Times New Roman" w:hAnsi="Times New Roman" w:cs="Times New Roman"/>
          <w:sz w:val="24"/>
          <w:szCs w:val="24"/>
        </w:rPr>
      </w:pPr>
      <w:r w:rsidRPr="00C40B90">
        <w:rPr>
          <w:rFonts w:ascii="Times New Roman" w:hAnsi="Times New Roman" w:cs="Times New Roman"/>
          <w:b/>
          <w:i/>
          <w:sz w:val="24"/>
          <w:szCs w:val="24"/>
        </w:rPr>
        <w:t>15 sierpnia 2017r</w:t>
      </w:r>
      <w:r>
        <w:rPr>
          <w:rFonts w:ascii="Times New Roman" w:hAnsi="Times New Roman" w:cs="Times New Roman"/>
          <w:sz w:val="24"/>
          <w:szCs w:val="24"/>
        </w:rPr>
        <w:t>.- 70-lecie KŁ Rogacz w Ciechanowcu, udział wziął Prezes- Grzegorz Leszczyński;</w:t>
      </w:r>
    </w:p>
    <w:p w:rsidR="00D2167C" w:rsidRDefault="00D2167C" w:rsidP="00D2167C">
      <w:pPr>
        <w:spacing w:after="0" w:line="288" w:lineRule="auto"/>
        <w:jc w:val="both"/>
        <w:rPr>
          <w:rFonts w:ascii="Times New Roman" w:hAnsi="Times New Roman" w:cs="Times New Roman"/>
          <w:sz w:val="24"/>
          <w:szCs w:val="24"/>
        </w:rPr>
      </w:pPr>
      <w:r w:rsidRPr="00C40B90">
        <w:rPr>
          <w:rFonts w:ascii="Times New Roman" w:hAnsi="Times New Roman" w:cs="Times New Roman"/>
          <w:b/>
          <w:i/>
          <w:sz w:val="24"/>
          <w:szCs w:val="24"/>
        </w:rPr>
        <w:t>18 sierpnia 2017r</w:t>
      </w:r>
      <w:r>
        <w:rPr>
          <w:rFonts w:ascii="Times New Roman" w:hAnsi="Times New Roman" w:cs="Times New Roman"/>
          <w:sz w:val="24"/>
          <w:szCs w:val="24"/>
        </w:rPr>
        <w:t>.- posiedzenie Rady Powiatowej PIR w Bielsku Podlaskim, która odbyła się w miejscowości Kalnica- uczestniczył Prezes- Grzegorz Leszczyński;</w:t>
      </w:r>
    </w:p>
    <w:p w:rsidR="00D2167C" w:rsidRDefault="00D2167C" w:rsidP="00D2167C">
      <w:pPr>
        <w:spacing w:after="0" w:line="288" w:lineRule="auto"/>
        <w:jc w:val="both"/>
        <w:rPr>
          <w:rFonts w:ascii="Times New Roman" w:hAnsi="Times New Roman" w:cs="Times New Roman"/>
          <w:sz w:val="24"/>
          <w:szCs w:val="24"/>
        </w:rPr>
      </w:pPr>
      <w:r w:rsidRPr="00C40B90">
        <w:rPr>
          <w:rFonts w:ascii="Times New Roman" w:hAnsi="Times New Roman" w:cs="Times New Roman"/>
          <w:b/>
          <w:i/>
          <w:sz w:val="24"/>
          <w:szCs w:val="24"/>
        </w:rPr>
        <w:t>18 sierpnia 2017r</w:t>
      </w:r>
      <w:r>
        <w:rPr>
          <w:rFonts w:ascii="Times New Roman" w:hAnsi="Times New Roman" w:cs="Times New Roman"/>
          <w:sz w:val="24"/>
          <w:szCs w:val="24"/>
        </w:rPr>
        <w:t xml:space="preserve">.- Uroczyste ogłoszenie wyników i wręczenie nagród w konkursie organizowanym przez KRUS pn. „Bezpiecznego Gospodarstwo Rolne” w Podlaskim Urzędzie Wojewódzkim, udział wziął Wiceprezes- Marek </w:t>
      </w:r>
      <w:proofErr w:type="spellStart"/>
      <w:r>
        <w:rPr>
          <w:rFonts w:ascii="Times New Roman" w:hAnsi="Times New Roman" w:cs="Times New Roman"/>
          <w:sz w:val="24"/>
          <w:szCs w:val="24"/>
        </w:rPr>
        <w:t>Siniło</w:t>
      </w:r>
      <w:proofErr w:type="spellEnd"/>
      <w:r>
        <w:rPr>
          <w:rFonts w:ascii="Times New Roman" w:hAnsi="Times New Roman" w:cs="Times New Roman"/>
          <w:sz w:val="24"/>
          <w:szCs w:val="24"/>
        </w:rPr>
        <w:t>;</w:t>
      </w:r>
    </w:p>
    <w:p w:rsidR="00D2167C" w:rsidRDefault="00D2167C" w:rsidP="00D2167C">
      <w:pPr>
        <w:spacing w:after="0" w:line="288" w:lineRule="auto"/>
        <w:jc w:val="both"/>
        <w:rPr>
          <w:rFonts w:ascii="Times New Roman" w:hAnsi="Times New Roman" w:cs="Times New Roman"/>
          <w:sz w:val="24"/>
          <w:szCs w:val="24"/>
        </w:rPr>
      </w:pPr>
      <w:r w:rsidRPr="00C40B90">
        <w:rPr>
          <w:rFonts w:ascii="Times New Roman" w:hAnsi="Times New Roman" w:cs="Times New Roman"/>
          <w:b/>
          <w:i/>
          <w:sz w:val="24"/>
          <w:szCs w:val="24"/>
        </w:rPr>
        <w:t>20 sierpnia 20017r</w:t>
      </w:r>
      <w:r>
        <w:rPr>
          <w:rFonts w:ascii="Times New Roman" w:hAnsi="Times New Roman" w:cs="Times New Roman"/>
          <w:sz w:val="24"/>
          <w:szCs w:val="24"/>
        </w:rPr>
        <w:t>.- 60- lecie Ochotniczej Straży Pożarnej w Leszczce Małej, udział wziął Prezes- Grzegorz Leszczyński;</w:t>
      </w:r>
    </w:p>
    <w:p w:rsidR="004C32E3" w:rsidRDefault="004C32E3" w:rsidP="00D2167C">
      <w:pPr>
        <w:spacing w:after="0" w:line="288" w:lineRule="auto"/>
        <w:jc w:val="both"/>
        <w:rPr>
          <w:rFonts w:ascii="Times New Roman" w:hAnsi="Times New Roman" w:cs="Times New Roman"/>
          <w:sz w:val="24"/>
          <w:szCs w:val="24"/>
        </w:rPr>
      </w:pPr>
      <w:r w:rsidRPr="00086F9F">
        <w:rPr>
          <w:rFonts w:ascii="Times New Roman" w:hAnsi="Times New Roman" w:cs="Times New Roman"/>
          <w:b/>
          <w:i/>
          <w:sz w:val="24"/>
          <w:szCs w:val="24"/>
        </w:rPr>
        <w:t>20 sierpnia 2017r</w:t>
      </w:r>
      <w:r>
        <w:rPr>
          <w:rFonts w:ascii="Times New Roman" w:hAnsi="Times New Roman" w:cs="Times New Roman"/>
          <w:sz w:val="24"/>
          <w:szCs w:val="24"/>
        </w:rPr>
        <w:t>.- Dożynki Gminne w Suchowoli, udział wziął Wiceprezes- Marek Siniło;</w:t>
      </w:r>
    </w:p>
    <w:p w:rsidR="00D2167C" w:rsidRDefault="00D2167C" w:rsidP="00D2167C">
      <w:pPr>
        <w:spacing w:after="0" w:line="288" w:lineRule="auto"/>
        <w:jc w:val="both"/>
        <w:rPr>
          <w:rFonts w:ascii="Times New Roman" w:hAnsi="Times New Roman" w:cs="Times New Roman"/>
          <w:sz w:val="24"/>
          <w:szCs w:val="24"/>
        </w:rPr>
      </w:pPr>
      <w:r w:rsidRPr="00C40B90">
        <w:rPr>
          <w:rFonts w:ascii="Times New Roman" w:hAnsi="Times New Roman" w:cs="Times New Roman"/>
          <w:b/>
          <w:i/>
          <w:sz w:val="24"/>
          <w:szCs w:val="24"/>
        </w:rPr>
        <w:t>31 sierpnia 2017r</w:t>
      </w:r>
      <w:r>
        <w:rPr>
          <w:rFonts w:ascii="Times New Roman" w:hAnsi="Times New Roman" w:cs="Times New Roman"/>
          <w:sz w:val="24"/>
          <w:szCs w:val="24"/>
        </w:rPr>
        <w:t>.- posiedzenie Rady Społecznej ANR, udział wzięli Członkowie Zarządu Witold Grunwald i Antoni Sowiński;</w:t>
      </w:r>
    </w:p>
    <w:p w:rsidR="00553198" w:rsidRPr="00472394" w:rsidRDefault="00D2167C" w:rsidP="008A626E">
      <w:pPr>
        <w:spacing w:after="0" w:line="288" w:lineRule="auto"/>
        <w:jc w:val="both"/>
        <w:rPr>
          <w:rFonts w:ascii="Times New Roman" w:hAnsi="Times New Roman" w:cs="Times New Roman"/>
          <w:sz w:val="24"/>
          <w:szCs w:val="24"/>
        </w:rPr>
      </w:pPr>
      <w:r w:rsidRPr="00C40B90">
        <w:rPr>
          <w:rFonts w:ascii="Times New Roman" w:hAnsi="Times New Roman" w:cs="Times New Roman"/>
          <w:b/>
          <w:i/>
          <w:sz w:val="24"/>
          <w:szCs w:val="24"/>
        </w:rPr>
        <w:t>31 sierpnia 2017r</w:t>
      </w:r>
      <w:r>
        <w:rPr>
          <w:rFonts w:ascii="Times New Roman" w:hAnsi="Times New Roman" w:cs="Times New Roman"/>
          <w:sz w:val="24"/>
          <w:szCs w:val="24"/>
        </w:rPr>
        <w:t>.- spotkanie dyrektorów i mecenasów Wojewódzkich Izb Rolniczych w Parzniewie, udział wzięła Barbara L</w:t>
      </w:r>
      <w:r w:rsidR="00472394">
        <w:rPr>
          <w:rFonts w:ascii="Times New Roman" w:hAnsi="Times New Roman" w:cs="Times New Roman"/>
          <w:sz w:val="24"/>
          <w:szCs w:val="24"/>
        </w:rPr>
        <w:t>askowska- Dyrektor Biura;</w:t>
      </w:r>
    </w:p>
    <w:p w:rsidR="00CE5C85" w:rsidRDefault="00CE5C85" w:rsidP="008A626E">
      <w:pPr>
        <w:spacing w:after="0" w:line="288" w:lineRule="auto"/>
        <w:jc w:val="both"/>
        <w:rPr>
          <w:rFonts w:ascii="Times New Roman" w:hAnsi="Times New Roman" w:cs="Times New Roman"/>
          <w:b/>
          <w:sz w:val="24"/>
          <w:szCs w:val="24"/>
        </w:rPr>
      </w:pPr>
    </w:p>
    <w:p w:rsidR="002233D0" w:rsidRDefault="00F6355D" w:rsidP="008A626E">
      <w:pPr>
        <w:spacing w:after="0" w:line="288" w:lineRule="auto"/>
        <w:jc w:val="both"/>
        <w:rPr>
          <w:rFonts w:ascii="Times New Roman" w:hAnsi="Times New Roman" w:cs="Times New Roman"/>
          <w:b/>
          <w:sz w:val="24"/>
          <w:szCs w:val="24"/>
        </w:rPr>
      </w:pPr>
      <w:r w:rsidRPr="00067FD8">
        <w:rPr>
          <w:rFonts w:ascii="Times New Roman" w:hAnsi="Times New Roman" w:cs="Times New Roman"/>
          <w:b/>
          <w:sz w:val="24"/>
          <w:szCs w:val="24"/>
        </w:rPr>
        <w:t>Ponadto w omawianym okresie sprawozdawczym:</w:t>
      </w:r>
    </w:p>
    <w:p w:rsidR="00CE5C85" w:rsidRPr="00067FD8" w:rsidRDefault="00CE5C85" w:rsidP="008A626E">
      <w:pPr>
        <w:spacing w:after="0" w:line="288" w:lineRule="auto"/>
        <w:jc w:val="both"/>
        <w:rPr>
          <w:rFonts w:ascii="Times New Roman" w:hAnsi="Times New Roman" w:cs="Times New Roman"/>
          <w:sz w:val="24"/>
          <w:szCs w:val="24"/>
        </w:rPr>
      </w:pPr>
    </w:p>
    <w:p w:rsidR="0061384B" w:rsidRDefault="0091282A" w:rsidP="00C55C3D">
      <w:pPr>
        <w:pStyle w:val="Akapitzlist"/>
        <w:numPr>
          <w:ilvl w:val="0"/>
          <w:numId w:val="5"/>
        </w:numPr>
        <w:spacing w:line="288" w:lineRule="auto"/>
        <w:jc w:val="both"/>
        <w:rPr>
          <w:rFonts w:ascii="Times New Roman" w:hAnsi="Times New Roman" w:cs="Times New Roman"/>
          <w:bCs/>
        </w:rPr>
      </w:pPr>
      <w:r w:rsidRPr="00067FD8">
        <w:rPr>
          <w:rFonts w:ascii="Times New Roman" w:hAnsi="Times New Roman" w:cs="Times New Roman"/>
          <w:bCs/>
        </w:rPr>
        <w:t xml:space="preserve">Podlaska Izba Rolnicza wydała </w:t>
      </w:r>
      <w:r w:rsidR="003B06E0" w:rsidRPr="00067FD8">
        <w:rPr>
          <w:rFonts w:ascii="Times New Roman" w:hAnsi="Times New Roman" w:cs="Times New Roman"/>
          <w:bCs/>
        </w:rPr>
        <w:t>2</w:t>
      </w:r>
      <w:r w:rsidR="00AE52EC" w:rsidRPr="00067FD8">
        <w:rPr>
          <w:rFonts w:ascii="Times New Roman" w:hAnsi="Times New Roman" w:cs="Times New Roman"/>
          <w:bCs/>
        </w:rPr>
        <w:t xml:space="preserve"> opinie </w:t>
      </w:r>
      <w:r w:rsidR="002233D0" w:rsidRPr="00067FD8">
        <w:rPr>
          <w:rFonts w:ascii="Times New Roman" w:hAnsi="Times New Roman" w:cs="Times New Roman"/>
          <w:bCs/>
        </w:rPr>
        <w:t>do</w:t>
      </w:r>
      <w:r w:rsidR="005B3DBC" w:rsidRPr="00067FD8">
        <w:rPr>
          <w:rFonts w:ascii="Times New Roman" w:hAnsi="Times New Roman" w:cs="Times New Roman"/>
          <w:bCs/>
        </w:rPr>
        <w:t>t. zmiany przeznaczenia gruntów</w:t>
      </w:r>
      <w:r w:rsidR="002233D0" w:rsidRPr="00067FD8">
        <w:rPr>
          <w:rFonts w:ascii="Times New Roman" w:hAnsi="Times New Roman" w:cs="Times New Roman"/>
          <w:bCs/>
        </w:rPr>
        <w:t xml:space="preserve"> leśnych na </w:t>
      </w:r>
      <w:r w:rsidR="005B3DBC" w:rsidRPr="00067FD8">
        <w:rPr>
          <w:rFonts w:ascii="Times New Roman" w:hAnsi="Times New Roman" w:cs="Times New Roman"/>
          <w:bCs/>
        </w:rPr>
        <w:t xml:space="preserve">cele </w:t>
      </w:r>
      <w:r w:rsidR="002233D0" w:rsidRPr="00067FD8">
        <w:rPr>
          <w:rFonts w:ascii="Times New Roman" w:hAnsi="Times New Roman" w:cs="Times New Roman"/>
          <w:bCs/>
        </w:rPr>
        <w:t>nieleśne;</w:t>
      </w:r>
    </w:p>
    <w:p w:rsidR="00C55C3D" w:rsidRPr="00C55C3D" w:rsidRDefault="00C55C3D" w:rsidP="00C55C3D">
      <w:pPr>
        <w:pStyle w:val="Akapitzlist"/>
        <w:numPr>
          <w:ilvl w:val="0"/>
          <w:numId w:val="5"/>
        </w:numPr>
        <w:spacing w:line="288" w:lineRule="auto"/>
        <w:jc w:val="both"/>
        <w:rPr>
          <w:rFonts w:ascii="Times New Roman" w:hAnsi="Times New Roman" w:cs="Times New Roman"/>
          <w:bCs/>
        </w:rPr>
      </w:pPr>
      <w:r>
        <w:rPr>
          <w:rFonts w:ascii="Times New Roman" w:hAnsi="Times New Roman" w:cs="Times New Roman"/>
          <w:bCs/>
        </w:rPr>
        <w:t xml:space="preserve">Zostały wydane 2 opinie </w:t>
      </w:r>
      <w:proofErr w:type="spellStart"/>
      <w:r>
        <w:rPr>
          <w:rFonts w:ascii="Times New Roman" w:hAnsi="Times New Roman" w:cs="Times New Roman"/>
          <w:bCs/>
        </w:rPr>
        <w:t>ws</w:t>
      </w:r>
      <w:proofErr w:type="spellEnd"/>
      <w:r>
        <w:rPr>
          <w:rFonts w:ascii="Times New Roman" w:hAnsi="Times New Roman" w:cs="Times New Roman"/>
          <w:bCs/>
        </w:rPr>
        <w:t>. określenia przedmiotów należących do rolnika, niepodlegających egzekucji komorniczej;</w:t>
      </w:r>
    </w:p>
    <w:p w:rsidR="00384AB8" w:rsidRPr="00067FD8" w:rsidRDefault="00384AB8" w:rsidP="008A626E">
      <w:pPr>
        <w:pStyle w:val="Akapitzlist"/>
        <w:spacing w:line="288" w:lineRule="auto"/>
        <w:jc w:val="both"/>
        <w:rPr>
          <w:rFonts w:ascii="Times New Roman" w:hAnsi="Times New Roman" w:cs="Times New Roman"/>
          <w:bCs/>
        </w:rPr>
      </w:pPr>
    </w:p>
    <w:p w:rsidR="0061384B" w:rsidRPr="00067FD8" w:rsidRDefault="00F6355D" w:rsidP="008A626E">
      <w:pPr>
        <w:spacing w:after="0" w:line="288" w:lineRule="auto"/>
        <w:jc w:val="both"/>
        <w:rPr>
          <w:rFonts w:ascii="Times New Roman" w:hAnsi="Times New Roman" w:cs="Times New Roman"/>
          <w:bCs/>
          <w:sz w:val="24"/>
          <w:szCs w:val="24"/>
        </w:rPr>
      </w:pPr>
      <w:r w:rsidRPr="00067FD8">
        <w:rPr>
          <w:rFonts w:ascii="Times New Roman" w:hAnsi="Times New Roman" w:cs="Times New Roman"/>
          <w:bCs/>
          <w:sz w:val="24"/>
          <w:szCs w:val="24"/>
        </w:rPr>
        <w:t xml:space="preserve">Wystąpienia wraz z odpowiedziami, sprawozdania oraz opinie aktów prawnych dostępne są na stronie internetowej </w:t>
      </w:r>
      <w:hyperlink r:id="rId8" w:history="1">
        <w:r w:rsidRPr="00067FD8">
          <w:rPr>
            <w:rStyle w:val="Hipercze"/>
            <w:rFonts w:ascii="Times New Roman" w:hAnsi="Times New Roman" w:cs="Times New Roman"/>
            <w:sz w:val="24"/>
            <w:szCs w:val="24"/>
          </w:rPr>
          <w:t>www.pirol.pl</w:t>
        </w:r>
      </w:hyperlink>
      <w:r w:rsidRPr="00067FD8">
        <w:rPr>
          <w:rFonts w:ascii="Times New Roman" w:hAnsi="Times New Roman" w:cs="Times New Roman"/>
          <w:bCs/>
          <w:sz w:val="24"/>
          <w:szCs w:val="24"/>
        </w:rPr>
        <w:t xml:space="preserve"> w zakładce- Działalność Zarządu</w:t>
      </w:r>
    </w:p>
    <w:p w:rsidR="00F6355D" w:rsidRPr="00067FD8" w:rsidRDefault="00F6355D" w:rsidP="008A626E">
      <w:pPr>
        <w:spacing w:after="0" w:line="288" w:lineRule="auto"/>
        <w:ind w:firstLine="709"/>
        <w:jc w:val="both"/>
        <w:rPr>
          <w:rFonts w:ascii="Times New Roman" w:hAnsi="Times New Roman" w:cs="Times New Roman"/>
          <w:bCs/>
          <w:i/>
          <w:sz w:val="24"/>
          <w:szCs w:val="24"/>
        </w:rPr>
      </w:pPr>
    </w:p>
    <w:p w:rsidR="00F6355D" w:rsidRPr="00067FD8" w:rsidRDefault="00F6355D" w:rsidP="008A626E">
      <w:pPr>
        <w:spacing w:after="0" w:line="288" w:lineRule="auto"/>
        <w:jc w:val="both"/>
        <w:rPr>
          <w:rFonts w:ascii="Times New Roman" w:hAnsi="Times New Roman" w:cs="Times New Roman"/>
          <w:bCs/>
          <w:i/>
          <w:sz w:val="24"/>
          <w:szCs w:val="24"/>
        </w:rPr>
      </w:pPr>
      <w:r w:rsidRPr="00067FD8">
        <w:rPr>
          <w:rFonts w:ascii="Times New Roman" w:hAnsi="Times New Roman" w:cs="Times New Roman"/>
          <w:bCs/>
          <w:i/>
          <w:sz w:val="24"/>
          <w:szCs w:val="24"/>
        </w:rPr>
        <w:t>Sporządziła:</w:t>
      </w:r>
    </w:p>
    <w:p w:rsidR="00F6355D" w:rsidRPr="00067FD8" w:rsidRDefault="00F6355D" w:rsidP="008A626E">
      <w:pPr>
        <w:spacing w:after="0" w:line="288" w:lineRule="auto"/>
        <w:jc w:val="both"/>
        <w:rPr>
          <w:rFonts w:ascii="Times New Roman" w:hAnsi="Times New Roman" w:cs="Times New Roman"/>
          <w:bCs/>
          <w:i/>
          <w:sz w:val="24"/>
          <w:szCs w:val="24"/>
        </w:rPr>
      </w:pPr>
      <w:r w:rsidRPr="00067FD8">
        <w:rPr>
          <w:rFonts w:ascii="Times New Roman" w:hAnsi="Times New Roman" w:cs="Times New Roman"/>
          <w:bCs/>
          <w:i/>
          <w:sz w:val="24"/>
          <w:szCs w:val="24"/>
        </w:rPr>
        <w:t>Justyna Kaliszewicz</w:t>
      </w:r>
    </w:p>
    <w:p w:rsidR="00F6355D" w:rsidRPr="00067FD8" w:rsidRDefault="00F6355D" w:rsidP="008A626E">
      <w:pPr>
        <w:spacing w:after="0" w:line="288" w:lineRule="auto"/>
        <w:jc w:val="both"/>
        <w:rPr>
          <w:rFonts w:ascii="Times New Roman" w:hAnsi="Times New Roman" w:cs="Times New Roman"/>
          <w:bCs/>
          <w:i/>
          <w:sz w:val="24"/>
          <w:szCs w:val="24"/>
        </w:rPr>
      </w:pPr>
      <w:r w:rsidRPr="00067FD8">
        <w:rPr>
          <w:rFonts w:ascii="Times New Roman" w:hAnsi="Times New Roman" w:cs="Times New Roman"/>
          <w:bCs/>
          <w:i/>
          <w:sz w:val="24"/>
          <w:szCs w:val="24"/>
        </w:rPr>
        <w:t>Biuro PIR Porosły</w:t>
      </w:r>
    </w:p>
    <w:p w:rsidR="00971D94" w:rsidRPr="00067FD8" w:rsidRDefault="00971D94" w:rsidP="008A626E">
      <w:pPr>
        <w:tabs>
          <w:tab w:val="left" w:pos="1230"/>
          <w:tab w:val="left" w:pos="3480"/>
        </w:tabs>
        <w:spacing w:after="0" w:line="288" w:lineRule="auto"/>
        <w:jc w:val="both"/>
        <w:rPr>
          <w:rFonts w:ascii="Times New Roman" w:hAnsi="Times New Roman" w:cs="Times New Roman"/>
          <w:sz w:val="24"/>
          <w:szCs w:val="24"/>
        </w:rPr>
      </w:pPr>
    </w:p>
    <w:sectPr w:rsidR="00971D94" w:rsidRPr="00067FD8" w:rsidSect="00FE3786">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A3" w:rsidRDefault="00923FA3" w:rsidP="00FE3786">
      <w:pPr>
        <w:spacing w:after="0" w:line="240" w:lineRule="auto"/>
      </w:pPr>
      <w:r>
        <w:separator/>
      </w:r>
    </w:p>
  </w:endnote>
  <w:endnote w:type="continuationSeparator" w:id="0">
    <w:p w:rsidR="00923FA3" w:rsidRDefault="00923FA3"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rsidR="00C14E73" w:rsidRDefault="00C14E7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86F9F">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86F9F">
              <w:rPr>
                <w:b/>
                <w:bCs/>
                <w:noProof/>
              </w:rPr>
              <w:t>4</w:t>
            </w:r>
            <w:r>
              <w:rPr>
                <w:b/>
                <w:bCs/>
                <w:sz w:val="24"/>
                <w:szCs w:val="24"/>
              </w:rPr>
              <w:fldChar w:fldCharType="end"/>
            </w:r>
          </w:p>
        </w:sdtContent>
      </w:sdt>
    </w:sdtContent>
  </w:sdt>
  <w:p w:rsidR="00C14E73" w:rsidRDefault="00C14E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A3" w:rsidRDefault="00923FA3" w:rsidP="00FE3786">
      <w:pPr>
        <w:spacing w:after="0" w:line="240" w:lineRule="auto"/>
      </w:pPr>
      <w:r>
        <w:separator/>
      </w:r>
    </w:p>
  </w:footnote>
  <w:footnote w:type="continuationSeparator" w:id="0">
    <w:p w:rsidR="00923FA3" w:rsidRDefault="00923FA3"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73" w:rsidRDefault="00C14E73"/>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C14E73" w:rsidRPr="00604C93" w:rsidTr="00C51534">
      <w:tc>
        <w:tcPr>
          <w:tcW w:w="5529" w:type="dxa"/>
        </w:tcPr>
        <w:p w:rsidR="00C14E73" w:rsidRPr="00723B70" w:rsidRDefault="00C14E73" w:rsidP="00723B70">
          <w:pPr>
            <w:pStyle w:val="Nagwek"/>
            <w:jc w:val="right"/>
            <w:rPr>
              <w:lang w:val="en-US"/>
            </w:rPr>
          </w:pPr>
          <w:r w:rsidRPr="00FE3786">
            <w:rPr>
              <w:noProof/>
              <w:lang w:eastAsia="pl-PL"/>
            </w:rPr>
            <w:drawing>
              <wp:inline distT="0" distB="0" distL="0" distR="0" wp14:anchorId="3930747D" wp14:editId="12F1B009">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B8D4FC3" wp14:editId="0739CC93">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rsidR="00C14E73" w:rsidRPr="005911C6" w:rsidRDefault="00C14E73" w:rsidP="00723B70">
          <w:pPr>
            <w:pStyle w:val="Nagwek"/>
            <w:jc w:val="right"/>
            <w:rPr>
              <w:rFonts w:ascii="Arial Narrow" w:hAnsi="Arial Narrow"/>
              <w:sz w:val="4"/>
              <w:szCs w:val="4"/>
              <w:lang w:val="en-US"/>
            </w:rPr>
          </w:pPr>
        </w:p>
        <w:p w:rsidR="00C14E73" w:rsidRPr="005911C6" w:rsidRDefault="00C14E73"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rsidR="00C14E73" w:rsidRPr="005911C6" w:rsidRDefault="00C14E73"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rsidR="00C14E73" w:rsidRPr="005911C6" w:rsidRDefault="00C14E73"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rsidR="00C14E73" w:rsidRPr="005911C6" w:rsidRDefault="00C14E73"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rsidR="00C14E73" w:rsidRPr="005911C6" w:rsidRDefault="00C14E73"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rsidR="00C14E73" w:rsidRPr="00C51534" w:rsidRDefault="00C14E73"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7C9"/>
      </v:shape>
    </w:pict>
  </w:numPicBullet>
  <w:abstractNum w:abstractNumId="0"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6044EE8"/>
    <w:multiLevelType w:val="hybridMultilevel"/>
    <w:tmpl w:val="81A0778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CF30B7"/>
    <w:multiLevelType w:val="hybridMultilevel"/>
    <w:tmpl w:val="25E2AE7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9"/>
  </w:num>
  <w:num w:numId="6">
    <w:abstractNumId w:val="4"/>
  </w:num>
  <w:num w:numId="7">
    <w:abstractNumId w:val="5"/>
  </w:num>
  <w:num w:numId="8">
    <w:abstractNumId w:val="1"/>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86"/>
    <w:rsid w:val="00007F9A"/>
    <w:rsid w:val="000118D2"/>
    <w:rsid w:val="00017BCC"/>
    <w:rsid w:val="000217D9"/>
    <w:rsid w:val="00033BC4"/>
    <w:rsid w:val="00044BF1"/>
    <w:rsid w:val="0004600A"/>
    <w:rsid w:val="00053590"/>
    <w:rsid w:val="0005395A"/>
    <w:rsid w:val="000544B7"/>
    <w:rsid w:val="00062F69"/>
    <w:rsid w:val="0006521F"/>
    <w:rsid w:val="00067FD8"/>
    <w:rsid w:val="00076441"/>
    <w:rsid w:val="00084B4B"/>
    <w:rsid w:val="00086F9F"/>
    <w:rsid w:val="000A02D1"/>
    <w:rsid w:val="000B5054"/>
    <w:rsid w:val="0010087F"/>
    <w:rsid w:val="00112FC2"/>
    <w:rsid w:val="00123C33"/>
    <w:rsid w:val="001240BB"/>
    <w:rsid w:val="0013174E"/>
    <w:rsid w:val="00135839"/>
    <w:rsid w:val="001475FA"/>
    <w:rsid w:val="00147D69"/>
    <w:rsid w:val="00151B90"/>
    <w:rsid w:val="00151D50"/>
    <w:rsid w:val="00155654"/>
    <w:rsid w:val="00155B03"/>
    <w:rsid w:val="00180366"/>
    <w:rsid w:val="00182B4E"/>
    <w:rsid w:val="001A5962"/>
    <w:rsid w:val="001C462C"/>
    <w:rsid w:val="001F52BB"/>
    <w:rsid w:val="00206326"/>
    <w:rsid w:val="00213DE1"/>
    <w:rsid w:val="002233D0"/>
    <w:rsid w:val="002241A0"/>
    <w:rsid w:val="00226A0A"/>
    <w:rsid w:val="002413D0"/>
    <w:rsid w:val="00242988"/>
    <w:rsid w:val="0024395D"/>
    <w:rsid w:val="00247E4E"/>
    <w:rsid w:val="00252F2D"/>
    <w:rsid w:val="002560A7"/>
    <w:rsid w:val="0026019D"/>
    <w:rsid w:val="00264DCC"/>
    <w:rsid w:val="002814B3"/>
    <w:rsid w:val="002A55A5"/>
    <w:rsid w:val="002B2114"/>
    <w:rsid w:val="002B3E20"/>
    <w:rsid w:val="002B3FBD"/>
    <w:rsid w:val="002D4A71"/>
    <w:rsid w:val="002D4CC9"/>
    <w:rsid w:val="002D6E8A"/>
    <w:rsid w:val="002D6FBC"/>
    <w:rsid w:val="002E0368"/>
    <w:rsid w:val="002E27CA"/>
    <w:rsid w:val="002E52A2"/>
    <w:rsid w:val="002E6D09"/>
    <w:rsid w:val="002F3075"/>
    <w:rsid w:val="002F790A"/>
    <w:rsid w:val="00303DDB"/>
    <w:rsid w:val="00327B62"/>
    <w:rsid w:val="003346D9"/>
    <w:rsid w:val="0033599C"/>
    <w:rsid w:val="00345311"/>
    <w:rsid w:val="00350A2E"/>
    <w:rsid w:val="00354344"/>
    <w:rsid w:val="003828E0"/>
    <w:rsid w:val="00384AB8"/>
    <w:rsid w:val="00393EEA"/>
    <w:rsid w:val="00396358"/>
    <w:rsid w:val="00396418"/>
    <w:rsid w:val="003A6341"/>
    <w:rsid w:val="003A65B8"/>
    <w:rsid w:val="003B06E0"/>
    <w:rsid w:val="003B2DE4"/>
    <w:rsid w:val="003B6BE9"/>
    <w:rsid w:val="003C65F3"/>
    <w:rsid w:val="003E0C14"/>
    <w:rsid w:val="004002AF"/>
    <w:rsid w:val="00410B7F"/>
    <w:rsid w:val="0044660B"/>
    <w:rsid w:val="00460F6E"/>
    <w:rsid w:val="00461B14"/>
    <w:rsid w:val="00462767"/>
    <w:rsid w:val="00472394"/>
    <w:rsid w:val="00475A8D"/>
    <w:rsid w:val="00486A76"/>
    <w:rsid w:val="004B5DA7"/>
    <w:rsid w:val="004C09CF"/>
    <w:rsid w:val="004C32E3"/>
    <w:rsid w:val="004D1829"/>
    <w:rsid w:val="004D1E33"/>
    <w:rsid w:val="004D28D0"/>
    <w:rsid w:val="004D740D"/>
    <w:rsid w:val="004E57ED"/>
    <w:rsid w:val="005307C8"/>
    <w:rsid w:val="00542DDF"/>
    <w:rsid w:val="00546536"/>
    <w:rsid w:val="00547FA2"/>
    <w:rsid w:val="00553198"/>
    <w:rsid w:val="00562E43"/>
    <w:rsid w:val="005638F2"/>
    <w:rsid w:val="005677BE"/>
    <w:rsid w:val="0057455A"/>
    <w:rsid w:val="005777E0"/>
    <w:rsid w:val="00581AB7"/>
    <w:rsid w:val="005911C6"/>
    <w:rsid w:val="00592328"/>
    <w:rsid w:val="005A3DDC"/>
    <w:rsid w:val="005A456A"/>
    <w:rsid w:val="005B3DBC"/>
    <w:rsid w:val="005C2FF2"/>
    <w:rsid w:val="005C3E4D"/>
    <w:rsid w:val="005C67EE"/>
    <w:rsid w:val="005D003C"/>
    <w:rsid w:val="005D24F4"/>
    <w:rsid w:val="005D602F"/>
    <w:rsid w:val="005E1189"/>
    <w:rsid w:val="005E5B2F"/>
    <w:rsid w:val="005F4EFC"/>
    <w:rsid w:val="00604032"/>
    <w:rsid w:val="00604C93"/>
    <w:rsid w:val="0061384B"/>
    <w:rsid w:val="00630878"/>
    <w:rsid w:val="00630F26"/>
    <w:rsid w:val="0063123F"/>
    <w:rsid w:val="006350D0"/>
    <w:rsid w:val="0065266F"/>
    <w:rsid w:val="006704DB"/>
    <w:rsid w:val="0067405D"/>
    <w:rsid w:val="0067731A"/>
    <w:rsid w:val="006817C4"/>
    <w:rsid w:val="00685647"/>
    <w:rsid w:val="006961A0"/>
    <w:rsid w:val="006B2646"/>
    <w:rsid w:val="006B26B8"/>
    <w:rsid w:val="006C772A"/>
    <w:rsid w:val="006D2046"/>
    <w:rsid w:val="006E0A6F"/>
    <w:rsid w:val="006F010E"/>
    <w:rsid w:val="006F7087"/>
    <w:rsid w:val="00703D1B"/>
    <w:rsid w:val="00707BF5"/>
    <w:rsid w:val="00716699"/>
    <w:rsid w:val="00717852"/>
    <w:rsid w:val="00723B70"/>
    <w:rsid w:val="00750EEF"/>
    <w:rsid w:val="00756E80"/>
    <w:rsid w:val="00762F47"/>
    <w:rsid w:val="00763282"/>
    <w:rsid w:val="007653E1"/>
    <w:rsid w:val="007818A6"/>
    <w:rsid w:val="0079736F"/>
    <w:rsid w:val="007C530B"/>
    <w:rsid w:val="007E7437"/>
    <w:rsid w:val="0080439C"/>
    <w:rsid w:val="00810EE6"/>
    <w:rsid w:val="00810F67"/>
    <w:rsid w:val="00851943"/>
    <w:rsid w:val="00857F18"/>
    <w:rsid w:val="00870640"/>
    <w:rsid w:val="00870EBF"/>
    <w:rsid w:val="00872298"/>
    <w:rsid w:val="008813C8"/>
    <w:rsid w:val="00883222"/>
    <w:rsid w:val="00895744"/>
    <w:rsid w:val="008A626E"/>
    <w:rsid w:val="008B2302"/>
    <w:rsid w:val="008C3956"/>
    <w:rsid w:val="008D1888"/>
    <w:rsid w:val="008E267F"/>
    <w:rsid w:val="008E7EC3"/>
    <w:rsid w:val="008F000D"/>
    <w:rsid w:val="0090314B"/>
    <w:rsid w:val="0091282A"/>
    <w:rsid w:val="00923FA3"/>
    <w:rsid w:val="00933B8D"/>
    <w:rsid w:val="00963152"/>
    <w:rsid w:val="00967D1A"/>
    <w:rsid w:val="00971165"/>
    <w:rsid w:val="00971D94"/>
    <w:rsid w:val="00986C32"/>
    <w:rsid w:val="00990834"/>
    <w:rsid w:val="0099595D"/>
    <w:rsid w:val="009A5774"/>
    <w:rsid w:val="009B0277"/>
    <w:rsid w:val="009B17B5"/>
    <w:rsid w:val="009B1C56"/>
    <w:rsid w:val="009B38E5"/>
    <w:rsid w:val="009D12D4"/>
    <w:rsid w:val="009D5573"/>
    <w:rsid w:val="009D76A7"/>
    <w:rsid w:val="009F4706"/>
    <w:rsid w:val="00A0215A"/>
    <w:rsid w:val="00A134C9"/>
    <w:rsid w:val="00A178B8"/>
    <w:rsid w:val="00A2637F"/>
    <w:rsid w:val="00A268BC"/>
    <w:rsid w:val="00A558C0"/>
    <w:rsid w:val="00A732C4"/>
    <w:rsid w:val="00A82615"/>
    <w:rsid w:val="00A8647F"/>
    <w:rsid w:val="00A937CF"/>
    <w:rsid w:val="00A93DD8"/>
    <w:rsid w:val="00AA141C"/>
    <w:rsid w:val="00AB5FDB"/>
    <w:rsid w:val="00AC404E"/>
    <w:rsid w:val="00AD1B7D"/>
    <w:rsid w:val="00AD5EF7"/>
    <w:rsid w:val="00AD724C"/>
    <w:rsid w:val="00AE52EC"/>
    <w:rsid w:val="00AE6E7D"/>
    <w:rsid w:val="00AF4C76"/>
    <w:rsid w:val="00AF7984"/>
    <w:rsid w:val="00B10481"/>
    <w:rsid w:val="00B323AB"/>
    <w:rsid w:val="00B42FCF"/>
    <w:rsid w:val="00B47477"/>
    <w:rsid w:val="00B67306"/>
    <w:rsid w:val="00B8360E"/>
    <w:rsid w:val="00B87A18"/>
    <w:rsid w:val="00B926EC"/>
    <w:rsid w:val="00B9721F"/>
    <w:rsid w:val="00BA76E2"/>
    <w:rsid w:val="00BC6565"/>
    <w:rsid w:val="00BD0909"/>
    <w:rsid w:val="00C05C4D"/>
    <w:rsid w:val="00C14E73"/>
    <w:rsid w:val="00C31297"/>
    <w:rsid w:val="00C32BFD"/>
    <w:rsid w:val="00C34721"/>
    <w:rsid w:val="00C40B90"/>
    <w:rsid w:val="00C44133"/>
    <w:rsid w:val="00C4440D"/>
    <w:rsid w:val="00C47A2C"/>
    <w:rsid w:val="00C51534"/>
    <w:rsid w:val="00C55C3D"/>
    <w:rsid w:val="00C957C3"/>
    <w:rsid w:val="00CA2F8A"/>
    <w:rsid w:val="00CA32B7"/>
    <w:rsid w:val="00CC7548"/>
    <w:rsid w:val="00CE2431"/>
    <w:rsid w:val="00CE5C85"/>
    <w:rsid w:val="00CE7AD8"/>
    <w:rsid w:val="00D01637"/>
    <w:rsid w:val="00D03812"/>
    <w:rsid w:val="00D055DE"/>
    <w:rsid w:val="00D1584C"/>
    <w:rsid w:val="00D2167C"/>
    <w:rsid w:val="00D227E1"/>
    <w:rsid w:val="00D50863"/>
    <w:rsid w:val="00D551C3"/>
    <w:rsid w:val="00D64820"/>
    <w:rsid w:val="00D67372"/>
    <w:rsid w:val="00D8431A"/>
    <w:rsid w:val="00D91518"/>
    <w:rsid w:val="00D94DC4"/>
    <w:rsid w:val="00DA0D1D"/>
    <w:rsid w:val="00DA1698"/>
    <w:rsid w:val="00DB4CF9"/>
    <w:rsid w:val="00DD08EC"/>
    <w:rsid w:val="00DE3A0E"/>
    <w:rsid w:val="00E03B97"/>
    <w:rsid w:val="00E07924"/>
    <w:rsid w:val="00E16BE1"/>
    <w:rsid w:val="00E23426"/>
    <w:rsid w:val="00E27028"/>
    <w:rsid w:val="00E748F1"/>
    <w:rsid w:val="00E75596"/>
    <w:rsid w:val="00E901B4"/>
    <w:rsid w:val="00EA2359"/>
    <w:rsid w:val="00EB3938"/>
    <w:rsid w:val="00EC0FE0"/>
    <w:rsid w:val="00EE30CA"/>
    <w:rsid w:val="00EE62C5"/>
    <w:rsid w:val="00EF1FE8"/>
    <w:rsid w:val="00F01A60"/>
    <w:rsid w:val="00F1726E"/>
    <w:rsid w:val="00F17855"/>
    <w:rsid w:val="00F226C4"/>
    <w:rsid w:val="00F321B3"/>
    <w:rsid w:val="00F358DC"/>
    <w:rsid w:val="00F47366"/>
    <w:rsid w:val="00F57999"/>
    <w:rsid w:val="00F61652"/>
    <w:rsid w:val="00F622F0"/>
    <w:rsid w:val="00F6355D"/>
    <w:rsid w:val="00F72A81"/>
    <w:rsid w:val="00F927F7"/>
    <w:rsid w:val="00F92FA4"/>
    <w:rsid w:val="00F93429"/>
    <w:rsid w:val="00F942FF"/>
    <w:rsid w:val="00F952A4"/>
    <w:rsid w:val="00FB69DD"/>
    <w:rsid w:val="00FE3786"/>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145A6"/>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511720335">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o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1764-22CE-419D-9DDD-A0C6AB92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4</Pages>
  <Words>1117</Words>
  <Characters>6707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12</cp:revision>
  <cp:lastPrinted>2017-07-03T10:34:00Z</cp:lastPrinted>
  <dcterms:created xsi:type="dcterms:W3CDTF">2017-08-02T11:30:00Z</dcterms:created>
  <dcterms:modified xsi:type="dcterms:W3CDTF">2017-09-21T09:14:00Z</dcterms:modified>
</cp:coreProperties>
</file>